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F75" w:rsidRDefault="00E72F75" w:rsidP="00E72F75">
      <w:pPr>
        <w:pStyle w:val="Puesto"/>
        <w:rPr>
          <w:lang w:val="en-US"/>
        </w:rPr>
      </w:pPr>
      <w:r>
        <w:rPr>
          <w:lang w:val="en-US"/>
        </w:rPr>
        <w:t>VOCABULARY RELATED TO 3</w:t>
      </w:r>
      <w:r w:rsidRPr="00190204">
        <w:rPr>
          <w:vertAlign w:val="superscript"/>
          <w:lang w:val="en-US"/>
        </w:rPr>
        <w:t>RD</w:t>
      </w:r>
      <w:r>
        <w:rPr>
          <w:lang w:val="en-US"/>
        </w:rPr>
        <w:t xml:space="preserve"> PERIOD P6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6"/>
        <w:gridCol w:w="2410"/>
        <w:gridCol w:w="2409"/>
        <w:gridCol w:w="3163"/>
      </w:tblGrid>
      <w:tr w:rsidR="00E72F75" w:rsidTr="00337B3C">
        <w:tc>
          <w:tcPr>
            <w:tcW w:w="846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No.</w:t>
            </w: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Word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Meaning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Pronunciation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Able to disappear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Capaz</w:t>
            </w:r>
            <w:proofErr w:type="spellEnd"/>
            <w:r>
              <w:rPr>
                <w:lang w:val="en-US"/>
              </w:rPr>
              <w:t xml:space="preserve"> de </w:t>
            </w:r>
            <w:proofErr w:type="spellStart"/>
            <w:r>
              <w:rPr>
                <w:lang w:val="en-US"/>
              </w:rPr>
              <w:t>desaparecer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Eibol</w:t>
            </w:r>
            <w:proofErr w:type="spellEnd"/>
            <w:r>
              <w:rPr>
                <w:lang w:val="en-US"/>
              </w:rPr>
              <w:t xml:space="preserve"> to </w:t>
            </w:r>
            <w:proofErr w:type="spellStart"/>
            <w:r>
              <w:rPr>
                <w:lang w:val="en-US"/>
              </w:rPr>
              <w:t>diasapir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Fly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Volar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Flai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Have super strength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Tener</w:t>
            </w:r>
            <w:proofErr w:type="spellEnd"/>
            <w:r>
              <w:rPr>
                <w:lang w:val="en-US"/>
              </w:rPr>
              <w:t xml:space="preserve"> super </w:t>
            </w:r>
            <w:proofErr w:type="spellStart"/>
            <w:r>
              <w:rPr>
                <w:lang w:val="en-US"/>
              </w:rPr>
              <w:t>fuerza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Jav</w:t>
            </w:r>
            <w:proofErr w:type="spellEnd"/>
            <w:r>
              <w:rPr>
                <w:lang w:val="en-US"/>
              </w:rPr>
              <w:t xml:space="preserve"> super </w:t>
            </w:r>
            <w:proofErr w:type="spellStart"/>
            <w:r>
              <w:rPr>
                <w:lang w:val="en-US"/>
              </w:rPr>
              <w:t>istrengt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Read people’s mind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Leer </w:t>
            </w:r>
            <w:proofErr w:type="spellStart"/>
            <w:r>
              <w:rPr>
                <w:lang w:val="en-US"/>
              </w:rPr>
              <w:t>las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mentes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Rid </w:t>
            </w:r>
            <w:proofErr w:type="spellStart"/>
            <w:r>
              <w:rPr>
                <w:lang w:val="en-US"/>
              </w:rPr>
              <w:t>pipols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maind</w:t>
            </w:r>
            <w:proofErr w:type="spellEnd"/>
          </w:p>
        </w:tc>
      </w:tr>
      <w:tr w:rsidR="00E72F75" w:rsidRPr="001432EA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Run at </w:t>
            </w:r>
            <w:proofErr w:type="spellStart"/>
            <w:r>
              <w:rPr>
                <w:lang w:val="en-US"/>
              </w:rPr>
              <w:t>lighting</w:t>
            </w:r>
            <w:proofErr w:type="spellEnd"/>
            <w:r>
              <w:rPr>
                <w:lang w:val="en-US"/>
              </w:rPr>
              <w:t xml:space="preserve"> speed</w:t>
            </w:r>
          </w:p>
        </w:tc>
        <w:tc>
          <w:tcPr>
            <w:tcW w:w="2409" w:type="dxa"/>
          </w:tcPr>
          <w:p w:rsidR="00E72F75" w:rsidRPr="001432EA" w:rsidRDefault="00E72F75" w:rsidP="00337B3C">
            <w:r w:rsidRPr="001432EA">
              <w:t>Correr a la velocidad de la luz</w:t>
            </w:r>
          </w:p>
        </w:tc>
        <w:tc>
          <w:tcPr>
            <w:tcW w:w="3163" w:type="dxa"/>
          </w:tcPr>
          <w:p w:rsidR="00E72F75" w:rsidRPr="001432EA" w:rsidRDefault="00E72F75" w:rsidP="00337B3C">
            <w:r>
              <w:t xml:space="preserve">Ron at </w:t>
            </w:r>
            <w:proofErr w:type="spellStart"/>
            <w:r>
              <w:t>laitin</w:t>
            </w:r>
            <w:proofErr w:type="spellEnd"/>
            <w:r>
              <w:t xml:space="preserve"> </w:t>
            </w:r>
            <w:proofErr w:type="spellStart"/>
            <w:r>
              <w:t>espid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432EA" w:rsidRDefault="00E72F75" w:rsidP="00E72F75">
            <w:pPr>
              <w:pStyle w:val="Prrafodelista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Travel through time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Viajar</w:t>
            </w:r>
            <w:proofErr w:type="spellEnd"/>
            <w:r>
              <w:rPr>
                <w:lang w:val="en-US"/>
              </w:rPr>
              <w:t xml:space="preserve"> en el </w:t>
            </w:r>
            <w:proofErr w:type="spellStart"/>
            <w:r>
              <w:rPr>
                <w:lang w:val="en-US"/>
              </w:rPr>
              <w:t>timpo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Travel </w:t>
            </w:r>
            <w:proofErr w:type="spellStart"/>
            <w:r>
              <w:rPr>
                <w:lang w:val="en-US"/>
              </w:rPr>
              <w:t>dru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taim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As it should be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Como </w:t>
            </w:r>
            <w:proofErr w:type="spellStart"/>
            <w:r>
              <w:rPr>
                <w:lang w:val="en-US"/>
              </w:rPr>
              <w:t>debe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ser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As it </w:t>
            </w:r>
            <w:proofErr w:type="spellStart"/>
            <w:r>
              <w:rPr>
                <w:lang w:val="en-US"/>
              </w:rPr>
              <w:t>shuld</w:t>
            </w:r>
            <w:proofErr w:type="spellEnd"/>
            <w:r>
              <w:rPr>
                <w:lang w:val="en-US"/>
              </w:rPr>
              <w:t xml:space="preserve"> bi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Go back in time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Regresar</w:t>
            </w:r>
            <w:proofErr w:type="spellEnd"/>
            <w:r>
              <w:rPr>
                <w:lang w:val="en-US"/>
              </w:rPr>
              <w:t xml:space="preserve"> en el </w:t>
            </w:r>
            <w:proofErr w:type="spellStart"/>
            <w:r>
              <w:rPr>
                <w:lang w:val="en-US"/>
              </w:rPr>
              <w:t>timpo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Go </w:t>
            </w:r>
            <w:proofErr w:type="spellStart"/>
            <w:r>
              <w:rPr>
                <w:lang w:val="en-US"/>
              </w:rPr>
              <w:t>bak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intaim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Let me think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Dejame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pensar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Let mi </w:t>
            </w:r>
            <w:proofErr w:type="spellStart"/>
            <w:r>
              <w:rPr>
                <w:lang w:val="en-US"/>
              </w:rPr>
              <w:t>tink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Not only that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No solo </w:t>
            </w:r>
            <w:proofErr w:type="spellStart"/>
            <w:r>
              <w:rPr>
                <w:lang w:val="en-US"/>
              </w:rPr>
              <w:t>eso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Not </w:t>
            </w:r>
            <w:proofErr w:type="spellStart"/>
            <w:r>
              <w:rPr>
                <w:lang w:val="en-US"/>
              </w:rPr>
              <w:t>onli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dat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Quite a character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Personaje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tranquilo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Cuait</w:t>
            </w:r>
            <w:proofErr w:type="spellEnd"/>
            <w:r>
              <w:rPr>
                <w:lang w:val="en-US"/>
              </w:rPr>
              <w:t xml:space="preserve"> a character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That´s a hard one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Eso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dificil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Dats</w:t>
            </w:r>
            <w:proofErr w:type="spellEnd"/>
            <w:r>
              <w:rPr>
                <w:lang w:val="en-US"/>
              </w:rPr>
              <w:t xml:space="preserve"> a </w:t>
            </w:r>
            <w:proofErr w:type="spellStart"/>
            <w:r>
              <w:rPr>
                <w:lang w:val="en-US"/>
              </w:rPr>
              <w:t>jard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wuan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What about you?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¿ </w:t>
            </w:r>
            <w:proofErr w:type="spellStart"/>
            <w:proofErr w:type="gramStart"/>
            <w:r>
              <w:rPr>
                <w:lang w:val="en-US"/>
              </w:rPr>
              <w:t>que</w:t>
            </w:r>
            <w:proofErr w:type="spellEnd"/>
            <w:proofErr w:type="gramEnd"/>
            <w:r>
              <w:rPr>
                <w:lang w:val="en-US"/>
              </w:rPr>
              <w:t xml:space="preserve"> hay de </w:t>
            </w:r>
            <w:proofErr w:type="spellStart"/>
            <w:r>
              <w:rPr>
                <w:lang w:val="en-US"/>
              </w:rPr>
              <w:t>ti</w:t>
            </w:r>
            <w:proofErr w:type="spellEnd"/>
            <w:r>
              <w:rPr>
                <w:lang w:val="en-US"/>
              </w:rPr>
              <w:t>?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Wat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abaut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yu</w:t>
            </w:r>
            <w:proofErr w:type="spellEnd"/>
            <w:r>
              <w:rPr>
                <w:lang w:val="en-US"/>
              </w:rPr>
              <w:t>?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Adhesive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Pegamento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Adesib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Android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Androide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android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Armor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Armadura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Armor 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Bolt of lighting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Relampagos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Bolt of </w:t>
            </w:r>
            <w:proofErr w:type="spellStart"/>
            <w:r>
              <w:rPr>
                <w:lang w:val="en-US"/>
              </w:rPr>
              <w:t>laitin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Computer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Computadora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Compiuter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Designer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Diseñador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Disaigner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Digital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Digital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Digital 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Electrodes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electrodos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Electrods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Gecko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Gecko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Gecko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Meteorite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Meteorito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Meteorit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Reflexes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Reflejos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Riflexex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Superhuman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Super </w:t>
            </w:r>
            <w:proofErr w:type="spellStart"/>
            <w:r>
              <w:rPr>
                <w:lang w:val="en-US"/>
              </w:rPr>
              <w:t>humano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Superjiuman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Technology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Tecnologia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Tecnoloyi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Tweet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Tweet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Tuit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Wishes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Deseos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Wishes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Super powers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Super </w:t>
            </w:r>
            <w:proofErr w:type="spellStart"/>
            <w:r>
              <w:rPr>
                <w:lang w:val="en-US"/>
              </w:rPr>
              <w:t>poderes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Super </w:t>
            </w:r>
            <w:proofErr w:type="spellStart"/>
            <w:r>
              <w:rPr>
                <w:lang w:val="en-US"/>
              </w:rPr>
              <w:t>pawers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Barbecue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Asado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Barbekiu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Smoke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Humo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Ismok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Star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Estrella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Istar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Breathe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Respirar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Breith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Adhesive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Pegamento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Adhesib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Awareness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Conciencia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Aweniss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Ability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Habilidad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Ability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Birthday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Cumpleaños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Berdey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Cake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Pastel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keik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Calm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Dinosaur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Dinosaurio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Dainosaur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Clean up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Limpiar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Clinap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Have anything to eat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Tener</w:t>
            </w:r>
            <w:proofErr w:type="spellEnd"/>
            <w:r>
              <w:rPr>
                <w:lang w:val="en-US"/>
              </w:rPr>
              <w:t xml:space="preserve"> de comer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Jav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enithing</w:t>
            </w:r>
            <w:proofErr w:type="spellEnd"/>
            <w:r>
              <w:rPr>
                <w:lang w:val="en-US"/>
              </w:rPr>
              <w:t xml:space="preserve"> to it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Have any job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Tener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cualquier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empleo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Jav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eny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yob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Talk to animals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Hablar</w:t>
            </w:r>
            <w:proofErr w:type="spellEnd"/>
            <w:r>
              <w:rPr>
                <w:lang w:val="en-US"/>
              </w:rPr>
              <w:t xml:space="preserve"> con </w:t>
            </w:r>
            <w:proofErr w:type="spellStart"/>
            <w:r>
              <w:rPr>
                <w:lang w:val="en-US"/>
              </w:rPr>
              <w:t>animales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Tok</w:t>
            </w:r>
            <w:proofErr w:type="spellEnd"/>
            <w:r>
              <w:rPr>
                <w:lang w:val="en-US"/>
              </w:rPr>
              <w:t xml:space="preserve"> to animals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Stay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Estar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Istey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Beyond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Mas </w:t>
            </w:r>
            <w:proofErr w:type="spellStart"/>
            <w:r>
              <w:rPr>
                <w:lang w:val="en-US"/>
              </w:rPr>
              <w:t>alla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Biyon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Sticky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pegajoso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Istiki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Slipping off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Resbalar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Isliping</w:t>
            </w:r>
            <w:proofErr w:type="spellEnd"/>
            <w:r>
              <w:rPr>
                <w:lang w:val="en-US"/>
              </w:rPr>
              <w:t xml:space="preserve"> of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Monitor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Pantalla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Monitor 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Keyboard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Teclado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Kibord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Speakers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Bocinas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Spekers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Recipe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Receta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Recipi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Odd jobs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Trabajos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ocasionales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Odd </w:t>
            </w:r>
            <w:proofErr w:type="spellStart"/>
            <w:r>
              <w:rPr>
                <w:lang w:val="en-US"/>
              </w:rPr>
              <w:t>yobs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Blowing air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Soplando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aire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Blowing </w:t>
            </w:r>
            <w:proofErr w:type="spellStart"/>
            <w:r>
              <w:rPr>
                <w:lang w:val="en-US"/>
              </w:rPr>
              <w:t>er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Tough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Duro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Taf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Thorn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espina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Torn</w:t>
            </w:r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Swallowing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Tragar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Swalowing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Mission 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Mision</w:t>
            </w:r>
            <w:proofErr w:type="spellEnd"/>
            <w:r>
              <w:rPr>
                <w:lang w:val="en-US"/>
              </w:rPr>
              <w:t xml:space="preserve"> 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Mishion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Hot air </w:t>
            </w:r>
            <w:proofErr w:type="spellStart"/>
            <w:r>
              <w:rPr>
                <w:lang w:val="en-US"/>
              </w:rPr>
              <w:t>ballons</w:t>
            </w:r>
            <w:proofErr w:type="spellEnd"/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Globlos</w:t>
            </w:r>
            <w:proofErr w:type="spellEnd"/>
            <w:r>
              <w:rPr>
                <w:lang w:val="en-US"/>
              </w:rPr>
              <w:t xml:space="preserve"> de </w:t>
            </w:r>
            <w:proofErr w:type="spellStart"/>
            <w:r>
              <w:rPr>
                <w:lang w:val="en-US"/>
              </w:rPr>
              <w:t>aire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caliente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 xml:space="preserve">Jot </w:t>
            </w:r>
            <w:proofErr w:type="spellStart"/>
            <w:r>
              <w:rPr>
                <w:lang w:val="en-US"/>
              </w:rPr>
              <w:t>er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baluns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Cure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cura</w:t>
            </w:r>
            <w:proofErr w:type="spellEnd"/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Kiur</w:t>
            </w:r>
            <w:proofErr w:type="spellEnd"/>
          </w:p>
        </w:tc>
      </w:tr>
      <w:tr w:rsidR="00E72F75" w:rsidTr="00337B3C">
        <w:tc>
          <w:tcPr>
            <w:tcW w:w="846" w:type="dxa"/>
          </w:tcPr>
          <w:p w:rsidR="00E72F75" w:rsidRPr="00190204" w:rsidRDefault="00E72F75" w:rsidP="00E72F75">
            <w:pPr>
              <w:pStyle w:val="Prrafodelista"/>
              <w:numPr>
                <w:ilvl w:val="0"/>
                <w:numId w:val="1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E72F75" w:rsidRDefault="00E72F75" w:rsidP="00337B3C">
            <w:pPr>
              <w:rPr>
                <w:lang w:val="en-US"/>
              </w:rPr>
            </w:pPr>
            <w:r>
              <w:rPr>
                <w:lang w:val="en-US"/>
              </w:rPr>
              <w:t>Diseases</w:t>
            </w:r>
          </w:p>
        </w:tc>
        <w:tc>
          <w:tcPr>
            <w:tcW w:w="2409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Enfermedades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3163" w:type="dxa"/>
          </w:tcPr>
          <w:p w:rsidR="00E72F75" w:rsidRDefault="00E72F75" w:rsidP="00337B3C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Disis</w:t>
            </w:r>
            <w:proofErr w:type="spellEnd"/>
          </w:p>
        </w:tc>
      </w:tr>
    </w:tbl>
    <w:p w:rsidR="00E72F75" w:rsidRDefault="00E72F75" w:rsidP="00E72F75">
      <w:pPr>
        <w:rPr>
          <w:lang w:val="en-US"/>
        </w:rPr>
      </w:pPr>
    </w:p>
    <w:p w:rsidR="001E63C3" w:rsidRDefault="001E63C3">
      <w:bookmarkStart w:id="0" w:name="_GoBack"/>
      <w:bookmarkEnd w:id="0"/>
    </w:p>
    <w:sectPr w:rsidR="001E63C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B40E46"/>
    <w:multiLevelType w:val="hybridMultilevel"/>
    <w:tmpl w:val="A45A93E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F75"/>
    <w:rsid w:val="001E63C3"/>
    <w:rsid w:val="006E05E4"/>
    <w:rsid w:val="00E7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36809A-C681-480F-B9C9-C6E1959A1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2F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72F75"/>
    <w:pPr>
      <w:ind w:left="720"/>
      <w:contextualSpacing/>
    </w:pPr>
  </w:style>
  <w:style w:type="paragraph" w:styleId="Puesto">
    <w:name w:val="Title"/>
    <w:basedOn w:val="Normal"/>
    <w:next w:val="Normal"/>
    <w:link w:val="PuestoCar"/>
    <w:uiPriority w:val="10"/>
    <w:qFormat/>
    <w:rsid w:val="00E72F7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E72F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aconcuadrcula">
    <w:name w:val="Table Grid"/>
    <w:basedOn w:val="Tablanormal"/>
    <w:uiPriority w:val="39"/>
    <w:rsid w:val="00E72F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ACER1</dc:creator>
  <cp:keywords/>
  <dc:description/>
  <cp:lastModifiedBy>ACER1</cp:lastModifiedBy>
  <cp:revision>1</cp:revision>
  <dcterms:created xsi:type="dcterms:W3CDTF">2020-08-06T03:59:00Z</dcterms:created>
  <dcterms:modified xsi:type="dcterms:W3CDTF">2020-08-06T04:02:00Z</dcterms:modified>
</cp:coreProperties>
</file>