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2"/>
        <w:tblpPr w:leftFromText="141" w:rightFromText="141" w:horzAnchor="margin" w:tblpXSpec="center" w:tblpY="-585"/>
        <w:tblW w:w="11619" w:type="dxa"/>
        <w:tblLook w:val="04A0" w:firstRow="1" w:lastRow="0" w:firstColumn="1" w:lastColumn="0" w:noHBand="0" w:noVBand="1"/>
      </w:tblPr>
      <w:tblGrid>
        <w:gridCol w:w="2830"/>
        <w:gridCol w:w="2268"/>
        <w:gridCol w:w="2268"/>
        <w:gridCol w:w="2018"/>
        <w:gridCol w:w="2235"/>
      </w:tblGrid>
      <w:tr w:rsidR="000C6CA5" w:rsidTr="00576E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0C6CA5" w:rsidRDefault="000C6CA5" w:rsidP="00576E2D">
            <w:r>
              <w:t>CONTENIDOS</w:t>
            </w:r>
          </w:p>
          <w:p w:rsidR="000C6CA5" w:rsidRDefault="000C6CA5" w:rsidP="00576E2D">
            <w:r>
              <w:t>TEMAS Y SUBTEMAS</w:t>
            </w:r>
          </w:p>
        </w:tc>
        <w:tc>
          <w:tcPr>
            <w:tcW w:w="6554" w:type="dxa"/>
            <w:gridSpan w:val="3"/>
          </w:tcPr>
          <w:p w:rsidR="000C6CA5" w:rsidRDefault="000C6CA5" w:rsidP="00576E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SECUENCIA DIDACTICA</w:t>
            </w:r>
          </w:p>
          <w:p w:rsidR="000C6CA5" w:rsidRDefault="000C6CA5" w:rsidP="00576E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ACTIVIDADES</w:t>
            </w:r>
          </w:p>
        </w:tc>
        <w:tc>
          <w:tcPr>
            <w:tcW w:w="2235" w:type="dxa"/>
          </w:tcPr>
          <w:p w:rsidR="000C6CA5" w:rsidRDefault="000C6CA5" w:rsidP="00576E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MATERIALES CURRICULARES DE APOYO Y RECURSOS DIDACTICOS</w:t>
            </w:r>
          </w:p>
        </w:tc>
      </w:tr>
      <w:tr w:rsidR="000C6CA5" w:rsidTr="00576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</w:tcPr>
          <w:p w:rsidR="000C6CA5" w:rsidRDefault="00EC321D" w:rsidP="00576E2D">
            <w:r>
              <w:t xml:space="preserve">FORMATIVE </w:t>
            </w:r>
          </w:p>
          <w:p w:rsidR="000C6CA5" w:rsidRDefault="000C6CA5" w:rsidP="00576E2D"/>
          <w:p w:rsidR="00A146BF" w:rsidRDefault="00A146BF" w:rsidP="00576E2D"/>
          <w:p w:rsidR="007E1A85" w:rsidRDefault="007E1A85" w:rsidP="00576E2D"/>
          <w:p w:rsidR="000C6CA5" w:rsidRDefault="00F62A8D" w:rsidP="00576E2D">
            <w:r>
              <w:t>LUNES 22</w:t>
            </w:r>
            <w:r w:rsidR="00A63E2F">
              <w:t xml:space="preserve"> NOV</w:t>
            </w:r>
          </w:p>
          <w:p w:rsidR="000C6CA5" w:rsidRDefault="00EC321D" w:rsidP="00576E2D">
            <w:r>
              <w:t xml:space="preserve">PASTE THE FAJILLA </w:t>
            </w:r>
          </w:p>
          <w:p w:rsidR="00EC321D" w:rsidRDefault="00EC321D" w:rsidP="00576E2D">
            <w:r>
              <w:t>PASTE THE VOCABULARY</w:t>
            </w:r>
          </w:p>
          <w:p w:rsidR="00EC321D" w:rsidRDefault="00EC321D" w:rsidP="00576E2D">
            <w:r>
              <w:t>REPEAT VOCABULARY 1-30.</w:t>
            </w:r>
          </w:p>
          <w:p w:rsidR="000C6CA5" w:rsidRDefault="000C6CA5" w:rsidP="00576E2D"/>
          <w:p w:rsidR="000C6CA5" w:rsidRDefault="00F62A8D" w:rsidP="00576E2D">
            <w:r>
              <w:t>MARTES 23</w:t>
            </w:r>
            <w:r w:rsidR="00A63E2F">
              <w:t xml:space="preserve"> NOV</w:t>
            </w:r>
          </w:p>
          <w:p w:rsidR="000C6CA5" w:rsidRDefault="00EC321D" w:rsidP="00576E2D">
            <w:r>
              <w:t xml:space="preserve">TOPIC: COMPARATIVES </w:t>
            </w:r>
          </w:p>
          <w:p w:rsidR="00EC321D" w:rsidRDefault="00EC321D" w:rsidP="00576E2D">
            <w:r>
              <w:t>ANSWER WORKSHEETS</w:t>
            </w:r>
          </w:p>
          <w:p w:rsidR="00EC321D" w:rsidRDefault="00EC321D" w:rsidP="00576E2D">
            <w:r>
              <w:t xml:space="preserve">WATCH A VIDEO </w:t>
            </w:r>
          </w:p>
          <w:p w:rsidR="000C6CA5" w:rsidRDefault="000C6CA5" w:rsidP="00576E2D"/>
          <w:p w:rsidR="000C6CA5" w:rsidRDefault="00F62A8D" w:rsidP="00576E2D">
            <w:r>
              <w:t>MIERCOLES 24</w:t>
            </w:r>
            <w:r w:rsidR="00A63E2F">
              <w:t xml:space="preserve"> NOV</w:t>
            </w:r>
          </w:p>
          <w:p w:rsidR="000C6CA5" w:rsidRDefault="00EC321D" w:rsidP="00576E2D">
            <w:r>
              <w:t>SB: PAGE 58-59.</w:t>
            </w:r>
          </w:p>
          <w:p w:rsidR="00EC321D" w:rsidRDefault="00972C22" w:rsidP="00576E2D">
            <w:r>
              <w:t>WB</w:t>
            </w:r>
            <w:proofErr w:type="gramStart"/>
            <w:r>
              <w:t>:PAGE</w:t>
            </w:r>
            <w:proofErr w:type="gramEnd"/>
            <w:r>
              <w:t xml:space="preserve"> 40</w:t>
            </w:r>
            <w:r w:rsidR="00EC321D">
              <w:t>.</w:t>
            </w:r>
          </w:p>
          <w:p w:rsidR="000C6CA5" w:rsidRDefault="000C6CA5" w:rsidP="00576E2D"/>
          <w:p w:rsidR="000C6CA5" w:rsidRDefault="00F62A8D" w:rsidP="00576E2D">
            <w:r>
              <w:t>JUEVES 25</w:t>
            </w:r>
            <w:r w:rsidR="00A63E2F">
              <w:t xml:space="preserve"> NOV</w:t>
            </w:r>
          </w:p>
          <w:p w:rsidR="000C6CA5" w:rsidRDefault="00EC321D" w:rsidP="00576E2D">
            <w:r>
              <w:t>SB: PAGE 60-61.</w:t>
            </w:r>
          </w:p>
          <w:p w:rsidR="00EC321D" w:rsidRDefault="007E1A85" w:rsidP="00576E2D">
            <w:r>
              <w:t>WB</w:t>
            </w:r>
            <w:r w:rsidR="00EC321D">
              <w:t xml:space="preserve">: </w:t>
            </w:r>
            <w:r w:rsidR="00972C22">
              <w:t>PAGE 41</w:t>
            </w:r>
            <w:r>
              <w:t>.</w:t>
            </w:r>
          </w:p>
          <w:p w:rsidR="000C6CA5" w:rsidRDefault="000C6CA5" w:rsidP="00576E2D"/>
          <w:p w:rsidR="000C6CA5" w:rsidRDefault="00505B73" w:rsidP="00576E2D">
            <w:r>
              <w:t xml:space="preserve">VIERNES </w:t>
            </w:r>
            <w:r w:rsidR="00A63E2F">
              <w:t xml:space="preserve"> </w:t>
            </w:r>
            <w:r w:rsidR="00F62A8D">
              <w:t>26</w:t>
            </w:r>
            <w:r>
              <w:t xml:space="preserve"> </w:t>
            </w:r>
            <w:r w:rsidR="00A63E2F">
              <w:t>NOV</w:t>
            </w:r>
          </w:p>
          <w:p w:rsidR="007E1A85" w:rsidRDefault="007E1A85" w:rsidP="00576E2D">
            <w:r>
              <w:t xml:space="preserve">TOPIC: SUPERLATIVES </w:t>
            </w:r>
          </w:p>
          <w:p w:rsidR="007E1A85" w:rsidRDefault="007E1A85" w:rsidP="00576E2D">
            <w:r>
              <w:t>ANSWER WORKSHEETS</w:t>
            </w:r>
          </w:p>
          <w:p w:rsidR="007E1A85" w:rsidRDefault="007E1A85" w:rsidP="00576E2D">
            <w:r>
              <w:t>WATCH A VIDEO</w:t>
            </w:r>
          </w:p>
        </w:tc>
        <w:tc>
          <w:tcPr>
            <w:tcW w:w="2268" w:type="dxa"/>
          </w:tcPr>
          <w:p w:rsidR="000C6CA5" w:rsidRDefault="000C6CA5" w:rsidP="00576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576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</w:t>
            </w:r>
          </w:p>
          <w:p w:rsidR="000C6CA5" w:rsidRDefault="000C6CA5" w:rsidP="00576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0C6CA5" w:rsidRDefault="000C6CA5" w:rsidP="00576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576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DESARROLLO</w:t>
            </w:r>
          </w:p>
        </w:tc>
        <w:tc>
          <w:tcPr>
            <w:tcW w:w="2018" w:type="dxa"/>
          </w:tcPr>
          <w:p w:rsidR="000C6CA5" w:rsidRDefault="000C6CA5" w:rsidP="00576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576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CIERRE</w:t>
            </w:r>
          </w:p>
        </w:tc>
        <w:tc>
          <w:tcPr>
            <w:tcW w:w="2235" w:type="dxa"/>
            <w:vMerge w:val="restart"/>
          </w:tcPr>
          <w:p w:rsidR="000C6CA5" w:rsidRDefault="000C6CA5" w:rsidP="00576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576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72C22" w:rsidRDefault="00972C22" w:rsidP="00576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576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972C22" w:rsidP="00576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HOJA COLOR NARANJA CLARO</w:t>
            </w:r>
          </w:p>
          <w:p w:rsidR="000C6CA5" w:rsidRDefault="000C6CA5" w:rsidP="00576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576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576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576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576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576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576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576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576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Pr="004538A3" w:rsidRDefault="000C6CA5" w:rsidP="00576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6CA5" w:rsidTr="00576E2D">
        <w:trPr>
          <w:trHeight w:val="3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</w:tcPr>
          <w:p w:rsidR="000C6CA5" w:rsidRDefault="000C6CA5" w:rsidP="00576E2D"/>
        </w:tc>
        <w:tc>
          <w:tcPr>
            <w:tcW w:w="2268" w:type="dxa"/>
          </w:tcPr>
          <w:p w:rsidR="000C6CA5" w:rsidRDefault="000C6CA5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2C22" w:rsidRDefault="00972C22" w:rsidP="0097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PASTE THE FAJILLA </w:t>
            </w:r>
          </w:p>
          <w:p w:rsidR="00972C22" w:rsidRDefault="00972C22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2C22" w:rsidRDefault="00972C22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2C22" w:rsidRPr="00972C22" w:rsidRDefault="00972C22" w:rsidP="0097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2C22" w:rsidRDefault="00972C22" w:rsidP="0097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2C22" w:rsidRDefault="00972C22" w:rsidP="0097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2C22" w:rsidRDefault="00972C22" w:rsidP="0097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COPY THE TOPIC</w:t>
            </w:r>
          </w:p>
          <w:p w:rsidR="00972C22" w:rsidRPr="00972C22" w:rsidRDefault="00972C22" w:rsidP="0097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2C22" w:rsidRPr="00972C22" w:rsidRDefault="00972C22" w:rsidP="0097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2C22" w:rsidRPr="00972C22" w:rsidRDefault="00972C22" w:rsidP="0097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2C22" w:rsidRPr="00972C22" w:rsidRDefault="00972C22" w:rsidP="0097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2C22" w:rsidRPr="00972C22" w:rsidRDefault="00972C22" w:rsidP="0097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 SB PAGE 58-59</w:t>
            </w:r>
          </w:p>
          <w:p w:rsidR="00972C22" w:rsidRPr="00972C22" w:rsidRDefault="00972C22" w:rsidP="0097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2C22" w:rsidRDefault="00972C22" w:rsidP="0097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2C22" w:rsidRPr="00972C22" w:rsidRDefault="00972C22" w:rsidP="0097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 SB PAGE 60-61</w:t>
            </w:r>
          </w:p>
          <w:p w:rsidR="00972C22" w:rsidRPr="00972C22" w:rsidRDefault="00972C22" w:rsidP="0097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2C22" w:rsidRPr="00972C22" w:rsidRDefault="00972C22" w:rsidP="0097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2C22" w:rsidRDefault="00972C22" w:rsidP="0097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2C22" w:rsidRDefault="00972C22" w:rsidP="0097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6CA5" w:rsidRPr="00972C22" w:rsidRDefault="00972C22" w:rsidP="0097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COPY THE TOPIC</w:t>
            </w:r>
          </w:p>
        </w:tc>
        <w:tc>
          <w:tcPr>
            <w:tcW w:w="2268" w:type="dxa"/>
          </w:tcPr>
          <w:p w:rsidR="000C6CA5" w:rsidRDefault="000C6CA5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972C22" w:rsidRDefault="00972C22" w:rsidP="0097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PASTE THE VOCABULARY</w:t>
            </w:r>
          </w:p>
          <w:p w:rsidR="00972C22" w:rsidRDefault="00972C22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2C22" w:rsidRPr="00972C22" w:rsidRDefault="00972C22" w:rsidP="0097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2C22" w:rsidRDefault="00972C22" w:rsidP="0097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2C22" w:rsidRDefault="00972C22" w:rsidP="0097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2C22" w:rsidRDefault="00972C22" w:rsidP="0097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WATCH THE VIDEO</w:t>
            </w:r>
          </w:p>
          <w:p w:rsidR="00972C22" w:rsidRPr="00972C22" w:rsidRDefault="00972C22" w:rsidP="0097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2C22" w:rsidRPr="00972C22" w:rsidRDefault="00972C22" w:rsidP="0097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2C22" w:rsidRPr="00972C22" w:rsidRDefault="00972C22" w:rsidP="0097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2C22" w:rsidRPr="00972C22" w:rsidRDefault="00972C22" w:rsidP="0097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2C22" w:rsidRPr="00972C22" w:rsidRDefault="00972C22" w:rsidP="0097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 WB PAGE 40</w:t>
            </w:r>
          </w:p>
          <w:p w:rsidR="00972C22" w:rsidRPr="00972C22" w:rsidRDefault="00972C22" w:rsidP="0097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2C22" w:rsidRDefault="00972C22" w:rsidP="0097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2C22" w:rsidRPr="00972C22" w:rsidRDefault="00972C22" w:rsidP="0097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2C22" w:rsidRPr="00972C22" w:rsidRDefault="00972C22" w:rsidP="0097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 WB PAGE 41</w:t>
            </w:r>
          </w:p>
          <w:p w:rsidR="00972C22" w:rsidRPr="00972C22" w:rsidRDefault="00972C22" w:rsidP="0097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2C22" w:rsidRDefault="00972C22" w:rsidP="0097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2C22" w:rsidRDefault="00972C22" w:rsidP="0097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2C22" w:rsidRDefault="00972C22" w:rsidP="0097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2C22" w:rsidRDefault="00972C22" w:rsidP="0097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6CA5" w:rsidRPr="00972C22" w:rsidRDefault="00972C22" w:rsidP="0097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WATCH THE VIDEO</w:t>
            </w:r>
          </w:p>
        </w:tc>
        <w:tc>
          <w:tcPr>
            <w:tcW w:w="2018" w:type="dxa"/>
          </w:tcPr>
          <w:p w:rsidR="000C6CA5" w:rsidRDefault="000C6CA5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2C22" w:rsidRDefault="00972C22" w:rsidP="0097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REPEAT VOCABULARY 1-30.</w:t>
            </w:r>
          </w:p>
          <w:p w:rsidR="000C6CA5" w:rsidRDefault="000C6CA5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6CA5" w:rsidRDefault="000C6CA5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</w:p>
          <w:p w:rsidR="000C6CA5" w:rsidRDefault="000C6CA5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2C22" w:rsidRDefault="00972C22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2C22" w:rsidRDefault="00972C22" w:rsidP="0097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 THE WORKSHEETS</w:t>
            </w:r>
          </w:p>
          <w:p w:rsidR="00972C22" w:rsidRPr="00972C22" w:rsidRDefault="00972C22" w:rsidP="0097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2C22" w:rsidRPr="00972C22" w:rsidRDefault="00972C22" w:rsidP="0097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2C22" w:rsidRPr="00972C22" w:rsidRDefault="00972C22" w:rsidP="0097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2C22" w:rsidRPr="00972C22" w:rsidRDefault="00972C22" w:rsidP="0097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 WB PAGE 40</w:t>
            </w:r>
          </w:p>
          <w:p w:rsidR="00972C22" w:rsidRPr="00972C22" w:rsidRDefault="00972C22" w:rsidP="0097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2C22" w:rsidRPr="00972C22" w:rsidRDefault="00972C22" w:rsidP="0097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2C22" w:rsidRPr="00972C22" w:rsidRDefault="00972C22" w:rsidP="0097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 WB PAGE 41</w:t>
            </w:r>
          </w:p>
          <w:p w:rsidR="00972C22" w:rsidRDefault="00972C22" w:rsidP="0097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2C22" w:rsidRPr="00972C22" w:rsidRDefault="00972C22" w:rsidP="0097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2C22" w:rsidRPr="00972C22" w:rsidRDefault="00972C22" w:rsidP="0097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2C22" w:rsidRDefault="00972C22" w:rsidP="0097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6CA5" w:rsidRPr="00972C22" w:rsidRDefault="00972C22" w:rsidP="0097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 THE WORKSHEETS</w:t>
            </w:r>
          </w:p>
        </w:tc>
        <w:tc>
          <w:tcPr>
            <w:tcW w:w="2235" w:type="dxa"/>
            <w:vMerge/>
          </w:tcPr>
          <w:p w:rsidR="000C6CA5" w:rsidRDefault="000C6CA5" w:rsidP="00576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E1A85" w:rsidRDefault="007E1A85">
      <w:pPr>
        <w:rPr>
          <w:u w:val="single"/>
        </w:rPr>
      </w:pPr>
    </w:p>
    <w:p w:rsidR="007E1A85" w:rsidRPr="007E1A85" w:rsidRDefault="007E1A85" w:rsidP="007E1A85"/>
    <w:p w:rsidR="007E1A85" w:rsidRPr="007E1A85" w:rsidRDefault="007E1A85" w:rsidP="007E1A85"/>
    <w:p w:rsidR="007E1A85" w:rsidRPr="007E1A85" w:rsidRDefault="007E1A85" w:rsidP="007E1A85"/>
    <w:p w:rsidR="007E1A85" w:rsidRPr="007E1A85" w:rsidRDefault="007E1A85" w:rsidP="007E1A85"/>
    <w:p w:rsidR="007E1A85" w:rsidRPr="007E1A85" w:rsidRDefault="007E1A85" w:rsidP="007E1A85"/>
    <w:p w:rsidR="007E1A85" w:rsidRPr="007E1A85" w:rsidRDefault="007E1A85" w:rsidP="007E1A85"/>
    <w:p w:rsidR="007E1A85" w:rsidRDefault="007E1A85" w:rsidP="007E1A85"/>
    <w:p w:rsidR="00A76E52" w:rsidRDefault="00A76E52" w:rsidP="007E1A85"/>
    <w:p w:rsidR="007E1A85" w:rsidRDefault="007E1A85" w:rsidP="007E1A85"/>
    <w:p w:rsidR="007E1A85" w:rsidRDefault="007E1A85" w:rsidP="007E1A85"/>
    <w:p w:rsidR="007E1A85" w:rsidRDefault="007E1A85" w:rsidP="007E1A85"/>
    <w:p w:rsidR="00232684" w:rsidRDefault="00232684" w:rsidP="007E1A85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E13C2" wp14:editId="0CB8C4A2">
                <wp:simplePos x="0" y="0"/>
                <wp:positionH relativeFrom="column">
                  <wp:posOffset>-661616</wp:posOffset>
                </wp:positionH>
                <wp:positionV relativeFrom="paragraph">
                  <wp:posOffset>-598170</wp:posOffset>
                </wp:positionV>
                <wp:extent cx="5340485" cy="1322962"/>
                <wp:effectExtent l="0" t="0" r="12700" b="1079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485" cy="132296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684" w:rsidRPr="00232684" w:rsidRDefault="00232684" w:rsidP="00232684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32684">
                              <w:rPr>
                                <w:b/>
                                <w:outline/>
                                <w:color w:val="ED7D31" w:themeColor="accent2"/>
                                <w:sz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THIRD BIMONTH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E13C2" id="Rectángulo 6" o:spid="_x0000_s1026" style="position:absolute;margin-left:-52.1pt;margin-top:-47.1pt;width:420.5pt;height:10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91obQIAACQFAAAOAAAAZHJzL2Uyb0RvYy54bWysVN1q2zAUvh/sHYTuV8dumrUhTgkpHYPS&#10;hraj14osJWaSjiYpsbO32bPsxXYkO27pChtjN7KOz/93vqPZZasV2QvnazAlzU9GlAjDoarNpqRf&#10;Hq8/nFPiAzMVU2BESQ/C08v5+3ezxk5FAVtQlXAEgxg/bWxJtyHYaZZ5vhWa+ROwwqBSgtMsoOg2&#10;WeVYg9G1yorRaJI14CrrgAvv8e9Vp6TzFF9KwcOdlF4EokqKtYV0unSu45nNZ2y6ccxua96Xwf6h&#10;Cs1qg0mHUFcsMLJz9W+hdM0deJDhhIPOQMqai9QDdpOPXnXzsGVWpF4QHG8HmPz/C8tv9ytH6qqk&#10;E0oM0ziiewTt5w+z2SkgkwhQY/0U7R7syvWSx2vstpVOxy/2QdoE6mEAVbSBcPx5djoejc/PKOGo&#10;y0+L4mJSxKjZs7t1PnwSoEm8lNRhAQlMtr/xoTM9mqBfLKcrIN3CQYlYgzL3QmInmDJP3olDYqkc&#10;2TOcPuNcmJAawtTJOrrJWqnBsfizY28fXUXi1+D8F1kHj5QZTBicdW3AvZW9+pr3aMnO/ohA13eE&#10;ILTrth/MGqoDztNBR3Rv+XWNmN4wH1bMIbNxB3Bbwx0eUkFTUuhvlGzBfX/rf7RHwqGWkgY3paT+&#10;2445QYn6bJCKF/l4HFcrCeOzjwUK7qVm/VJjdnoJOI4c3wXL0zXaB3W8Sgf6CZd6EbOiihmOuUvK&#10;gzsKy9BtMD4LXCwWyQzXybJwYx4sPxIgcuaxfWLO9sQKyMlbOG4Vm77iV2cbR2NgsQsg60S+CHGH&#10;aw89rmKib/9sxF1/KSer58dt/gsAAP//AwBQSwMEFAAGAAgAAAAhADCI9lXhAAAADAEAAA8AAABk&#10;cnMvZG93bnJldi54bWxMj81OwzAQhO9IvIO1SNxaJyUUGuJUCImfXpAoSCg3J16SiHgdbLcNb9/t&#10;CW4z2k+zM8V6soPYow+9IwXpPAGB1DjTU6vg4/1xdgsiRE1GD45QwS8GWJfnZ4XOjTvQG+63sRUc&#10;QiHXCroYx1zK0HRodZi7EYlvX85bHdn6VhqvDxxuB7lIkqW0uif+0OkRHzpsvrc7q+AFn5O6MtUK&#10;N68/n5vRX2dPtlLq8mK6vwMRcYp/MJzqc3UouVPtdmSCGBTM0iRbMMtqdRKM3FwteU3NbJqlIMtC&#10;/h9RHgEAAP//AwBQSwECLQAUAAYACAAAACEAtoM4kv4AAADhAQAAEwAAAAAAAAAAAAAAAAAAAAAA&#10;W0NvbnRlbnRfVHlwZXNdLnhtbFBLAQItABQABgAIAAAAIQA4/SH/1gAAAJQBAAALAAAAAAAAAAAA&#10;AAAAAC8BAABfcmVscy8ucmVsc1BLAQItABQABgAIAAAAIQBFm91obQIAACQFAAAOAAAAAAAAAAAA&#10;AAAAAC4CAABkcnMvZTJvRG9jLnhtbFBLAQItABQABgAIAAAAIQAwiPZV4QAAAAwBAAAPAAAAAAAA&#10;AAAAAAAAAMcEAABkcnMvZG93bnJldi54bWxQSwUGAAAAAAQABADzAAAA1Q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232684" w:rsidRPr="00232684" w:rsidRDefault="00232684" w:rsidP="00232684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32684">
                        <w:rPr>
                          <w:b/>
                          <w:outline/>
                          <w:color w:val="ED7D31" w:themeColor="accent2"/>
                          <w:sz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THIRD BIMONTH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D9293A" wp14:editId="570F8231">
                <wp:simplePos x="0" y="0"/>
                <wp:positionH relativeFrom="page">
                  <wp:align>right</wp:align>
                </wp:positionH>
                <wp:positionV relativeFrom="paragraph">
                  <wp:posOffset>-841389</wp:posOffset>
                </wp:positionV>
                <wp:extent cx="1877060" cy="10953169"/>
                <wp:effectExtent l="0" t="0" r="27940" b="1968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060" cy="10953169"/>
                        </a:xfrm>
                        <a:prstGeom prst="roundRect">
                          <a:avLst/>
                        </a:prstGeom>
                        <a:solidFill>
                          <a:srgbClr val="FF66CC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A70BE3" id="Rectángulo redondeado 5" o:spid="_x0000_s1026" style="position:absolute;margin-left:96.6pt;margin-top:-66.25pt;width:147.8pt;height:862.45pt;z-index:251662336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8zhQIAAF4FAAAOAAAAZHJzL2Uyb0RvYy54bWysVM1u2zAMvg/YOwi6r46zJG2DOkWQIsOA&#10;og3aDj0rspQYk0WNUv72NnuWvdgo2XGDrsCGYReZNP/Jj7y63teGbRX6CmzB87MeZ8pKKCu7KviX&#10;p/mHC858ELYUBqwq+EF5fj15/+5q58aqD2swpUJGTqwf71zB1yG4cZZ5uVa18GfglCWhBqxFIBZX&#10;WYliR95rk/V7vVG2AywdglTe09+bRsgnyb/WSoZ7rb0KzBSccgvpxfQu45tNrsR4hcKtK9mmIf4h&#10;i1pUloJ2rm5EEGyD1W+u6koieNDhTEKdgdaVVKkGqibvvarmcS2cSrVQc7zr2uT/n1t5t10gq8qC&#10;DzmzoqYRPVDTfv6wq40BhqoEWypRAhvGXu2cH5PJo1tgy3kiY+F7jXX8Uklsn/p76Pqr9oFJ+plf&#10;nJ/3RjQGSbK8dzn8mI8uo9vsxd6hD58U1CwSBUfY2DJmlLortrc+NPpHvRjTg6nKeWVMYnC1nBlk&#10;W0Ejn89Ho9msDXGilsVCmtQTFQ5GRWNjH5SmdsRkU8QERNX5E1IqGwatw6QdzTTF7gz7fzZs9aOp&#10;SiDtjP8iameRIoMNnXFdWcC3opdf8zZl3ehTy0/qjuQSygMhAaFZEe/kvKIJ3AofFgJpJ2hstOfh&#10;nh5tYFdwaCnO1oDf3/of9QmqJOVsRztWcP9tI1BxZj5bAvFlPhjEpUzMYHjeJwZPJctTid3UM6CZ&#10;5nRRnExk1A/mSGqE+pnOwTRGJZGwkmIXXAY8MrPQ7D4dFKmm06RGi+hEuLWPTh6nHsH1tH8W6FoY&#10;BoLwHRz3UYxfAbHRjfOwMN0E0FVC6Utf237TEiewtwcnXolTPmm9nMXJLwAAAP//AwBQSwMEFAAG&#10;AAgAAAAhAEMcNHHgAAAACgEAAA8AAABkcnMvZG93bnJldi54bWxMj81uwjAQhO+V+g7WIvUGDilB&#10;kMZBaSXUUyV+eujRxIsTEa+j2ED69t2e2uNoRjPfFJvRdeKGQ2g9KZjPEhBItTctWQWfx+10BSJE&#10;TUZ3nlDBNwbYlI8Phc6Nv9Meb4doBZdQyLWCJsY+lzLUDTodZr5HYu/sB6cjy8FKM+g7l7tOpkmy&#10;lE63xAuN7vGtwfpyuDoF+90iyl14/arO2fFjm6xsXb1bpZ4mY/UCIuIY/8Lwi8/oUDLTyV/JBNEp&#10;4CNRwXT+nGYg2E/X2RLEiYPZOl2ALAv5/0L5AwAA//8DAFBLAQItABQABgAIAAAAIQC2gziS/gAA&#10;AOEBAAATAAAAAAAAAAAAAAAAAAAAAABbQ29udGVudF9UeXBlc10ueG1sUEsBAi0AFAAGAAgAAAAh&#10;ADj9If/WAAAAlAEAAAsAAAAAAAAAAAAAAAAALwEAAF9yZWxzLy5yZWxzUEsBAi0AFAAGAAgAAAAh&#10;AG0MLzOFAgAAXgUAAA4AAAAAAAAAAAAAAAAALgIAAGRycy9lMm9Eb2MueG1sUEsBAi0AFAAGAAgA&#10;AAAhAEMcNHHgAAAACgEAAA8AAAAAAAAAAAAAAAAA3wQAAGRycy9kb3ducmV2LnhtbFBLBQYAAAAA&#10;BAAEAPMAAADsBQAAAAA=&#10;" fillcolor="#f6c" strokecolor="#ffc000 [3207]" strokeweight=".5pt">
                <v:stroke joinstyle="miter"/>
                <w10:wrap anchorx="page"/>
              </v:roundrect>
            </w:pict>
          </mc:Fallback>
        </mc:AlternateContent>
      </w:r>
    </w:p>
    <w:p w:rsidR="00232684" w:rsidRDefault="00232684" w:rsidP="007E1A85"/>
    <w:p w:rsidR="00232684" w:rsidRDefault="00232684" w:rsidP="007E1A85"/>
    <w:p w:rsidR="00232684" w:rsidRDefault="00232684" w:rsidP="007E1A85"/>
    <w:p w:rsidR="00232684" w:rsidRDefault="00232684" w:rsidP="007E1A85"/>
    <w:p w:rsidR="00232684" w:rsidRDefault="00232684" w:rsidP="007E1A85"/>
    <w:p w:rsidR="00232684" w:rsidRDefault="00232684" w:rsidP="007E1A85"/>
    <w:p w:rsidR="00232684" w:rsidRDefault="00232684" w:rsidP="007E1A85"/>
    <w:p w:rsidR="00232684" w:rsidRDefault="00232684" w:rsidP="007E1A85"/>
    <w:p w:rsidR="00232684" w:rsidRDefault="00232684" w:rsidP="007E1A85"/>
    <w:p w:rsidR="00232684" w:rsidRDefault="00232684" w:rsidP="007E1A85"/>
    <w:p w:rsidR="00232684" w:rsidRDefault="00232684" w:rsidP="007E1A85"/>
    <w:p w:rsidR="00232684" w:rsidRDefault="00232684" w:rsidP="007E1A85"/>
    <w:p w:rsidR="00232684" w:rsidRDefault="00E1260C" w:rsidP="007E1A8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349105" wp14:editId="69AC5317">
                <wp:simplePos x="0" y="0"/>
                <wp:positionH relativeFrom="margin">
                  <wp:align>left</wp:align>
                </wp:positionH>
                <wp:positionV relativeFrom="paragraph">
                  <wp:posOffset>201646</wp:posOffset>
                </wp:positionV>
                <wp:extent cx="4027251" cy="2110902"/>
                <wp:effectExtent l="0" t="0" r="11430" b="2286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7251" cy="211090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684" w:rsidRPr="00232684" w:rsidRDefault="00E1260C" w:rsidP="0023268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TERM</w:t>
                            </w:r>
                            <w:r w:rsidR="00232684" w:rsidRPr="00232684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:</w:t>
                            </w:r>
                          </w:p>
                          <w:p w:rsidR="00232684" w:rsidRDefault="00232684" w:rsidP="0023268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lang w:val="es-ES"/>
                              </w:rPr>
                              <w:t xml:space="preserve">COMPARATIVES </w:t>
                            </w:r>
                          </w:p>
                          <w:p w:rsidR="00232684" w:rsidRDefault="00232684" w:rsidP="0023268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lang w:val="es-ES"/>
                              </w:rPr>
                              <w:t>SUPERLATIVES</w:t>
                            </w:r>
                          </w:p>
                          <w:p w:rsidR="00232684" w:rsidRDefault="00232684" w:rsidP="0023268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lang w:val="es-ES"/>
                              </w:rPr>
                              <w:t>MODAL VERBS</w:t>
                            </w:r>
                          </w:p>
                          <w:p w:rsidR="00232684" w:rsidRPr="00E1260C" w:rsidRDefault="00232684" w:rsidP="00E1260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lang w:val="es-ES"/>
                              </w:rPr>
                              <w:t>REFLEXIVE PR</w:t>
                            </w:r>
                            <w:r w:rsidR="00E1260C">
                              <w:rPr>
                                <w:rFonts w:ascii="Century Gothic" w:hAnsi="Century Gothic"/>
                                <w:b/>
                                <w:lang w:val="es-ES"/>
                              </w:rPr>
                              <w:t>O</w:t>
                            </w:r>
                            <w:r w:rsidRPr="00E1260C">
                              <w:rPr>
                                <w:rFonts w:ascii="Century Gothic" w:hAnsi="Century Gothic"/>
                                <w:b/>
                                <w:lang w:val="es-ES"/>
                              </w:rPr>
                              <w:t>NOUNS</w:t>
                            </w:r>
                          </w:p>
                          <w:p w:rsidR="00232684" w:rsidRDefault="00232684" w:rsidP="002326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349105" id="Rectángulo redondeado 7" o:spid="_x0000_s1027" style="position:absolute;margin-left:0;margin-top:15.9pt;width:317.1pt;height:166.2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6/4dQIAADsFAAAOAAAAZHJzL2Uyb0RvYy54bWysVNtOGzEQfa/Uf7D8Xvai0JSIDYpAVJUQ&#10;IKDi2fHayaq2x7Wd7KZ/02/pjzH2XkAUqVXVl12P537mjE/POq3IXjjfgKlocZRTIgyHujGbin59&#10;uPzwiRIfmKmZAiMqehCeni3fvztt7UKUsAVVC0cwiPGL1lZ0G4JdZJnnW6GZPwIrDColOM0Cim6T&#10;1Y61GF2rrMzzj1kLrrYOuPAeby96JV2m+FIKHm6k9CIQVVGsLaSvS991/GbLU7bYOGa3DR/KYP9Q&#10;hWaNwaRTqAsWGNm55rdQuuEOPMhwxEFnIGXDReoBuynyV93cb5kVqRcEx9sJJv//wvLr/a0jTV3R&#10;OSWGaRzRHYL266fZ7BQQJ2owtWA1kHnEqrV+gS739tYNksdjbLyTTsc/tkS6hO9hwld0gXC8nOXl&#10;vDwuKOGoK4siP8nLGDV7drfOh88CNImHijrYmToWlMBl+ysfevvRDp1jTX0V6RQOSsRClLkTEjvD&#10;vEXyTpwS58qRPUM2MM6FCWP+ZB3dZKPU5Fj+2XGwj64i8W1y/ousk0fKDCZMzrox4N7KXn8rBshk&#10;bz8i0PcdIQjduksjTZbxZg31AcfsoOe/t/yyQXyvmA+3zCHhcTVwicMNfqSCtqIwnCjZgvvx1n20&#10;Rx6ilpIWF6ii/vuOOUGJ+mKQoSfFbBY3Lgmz43mJgnupWb/UmJ0+B5wKkgOrS8doH9R4lA70I+76&#10;KmZFFTMcc1eUBzcK56FfbHwtuFitkhlumWXhytxbPvIgUuehe2TODiQLyM9rGJeNLV7RrLeNEzKw&#10;2gWQTeLgM67DBHBDE5WH1yQ+AS/lZPX85i2fAAAA//8DAFBLAwQUAAYACAAAACEAXLBgFdwAAAAH&#10;AQAADwAAAGRycy9kb3ducmV2LnhtbEyPQU/DMAyF70j8h8hI3FjaDjpUmk5AxQk4MNDOWeO1FY1T&#10;Nd7W/XvMCW5+ftZ7n8v17Ad1xCn2gQykiwQUUhNcT62Br8+Xm3tQkS05OwRCA2eMsK4uL0pbuHCi&#10;DzxuuFUSQrGwBjrmsdA6Nh16GxdhRBJvHyZvWeTUajfZk4T7QWdJkmtve5KGzo743GHzvTl4A0+r&#10;sV6lDrd32Tat92/n+vWda2Our+bHB1CMM/8dwy++oEMlTLtwIBfVYEAeYQPLVPjFzZe3GaidLHIZ&#10;dFXq//zVDwAAAP//AwBQSwECLQAUAAYACAAAACEAtoM4kv4AAADhAQAAEwAAAAAAAAAAAAAAAAAA&#10;AAAAW0NvbnRlbnRfVHlwZXNdLnhtbFBLAQItABQABgAIAAAAIQA4/SH/1gAAAJQBAAALAAAAAAAA&#10;AAAAAAAAAC8BAABfcmVscy8ucmVsc1BLAQItABQABgAIAAAAIQBH66/4dQIAADsFAAAOAAAAAAAA&#10;AAAAAAAAAC4CAABkcnMvZTJvRG9jLnhtbFBLAQItABQABgAIAAAAIQBcsGAV3AAAAAcBAAAPAAAA&#10;AAAAAAAAAAAAAM8EAABkcnMvZG93bnJldi54bWxQSwUGAAAAAAQABADzAAAA2A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232684" w:rsidRPr="00232684" w:rsidRDefault="00E1260C" w:rsidP="00232684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</w:rPr>
                        <w:t>TERM</w:t>
                      </w:r>
                      <w:r w:rsidR="00232684" w:rsidRPr="00232684">
                        <w:rPr>
                          <w:rFonts w:ascii="Century Gothic" w:hAnsi="Century Gothic"/>
                          <w:b/>
                          <w:sz w:val="36"/>
                        </w:rPr>
                        <w:t>:</w:t>
                      </w:r>
                    </w:p>
                    <w:p w:rsidR="00232684" w:rsidRDefault="00232684" w:rsidP="0023268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b/>
                          <w:lang w:val="es-ES"/>
                        </w:rPr>
                        <w:t xml:space="preserve">COMPARATIVES </w:t>
                      </w:r>
                    </w:p>
                    <w:p w:rsidR="00232684" w:rsidRDefault="00232684" w:rsidP="0023268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b/>
                          <w:lang w:val="es-ES"/>
                        </w:rPr>
                        <w:t>SUPERLATIVES</w:t>
                      </w:r>
                    </w:p>
                    <w:p w:rsidR="00232684" w:rsidRDefault="00232684" w:rsidP="0023268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b/>
                          <w:lang w:val="es-ES"/>
                        </w:rPr>
                        <w:t>MODAL VERBS</w:t>
                      </w:r>
                    </w:p>
                    <w:p w:rsidR="00232684" w:rsidRPr="00E1260C" w:rsidRDefault="00232684" w:rsidP="00E1260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b/>
                          <w:lang w:val="es-ES"/>
                        </w:rPr>
                        <w:t>REFLEXIVE PR</w:t>
                      </w:r>
                      <w:r w:rsidR="00E1260C">
                        <w:rPr>
                          <w:rFonts w:ascii="Century Gothic" w:hAnsi="Century Gothic"/>
                          <w:b/>
                          <w:lang w:val="es-ES"/>
                        </w:rPr>
                        <w:t>O</w:t>
                      </w:r>
                      <w:r w:rsidRPr="00E1260C">
                        <w:rPr>
                          <w:rFonts w:ascii="Century Gothic" w:hAnsi="Century Gothic"/>
                          <w:b/>
                          <w:lang w:val="es-ES"/>
                        </w:rPr>
                        <w:t>NOUNS</w:t>
                      </w:r>
                    </w:p>
                    <w:p w:rsidR="00232684" w:rsidRDefault="00232684" w:rsidP="0023268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32684" w:rsidRDefault="00232684" w:rsidP="007E1A85"/>
    <w:p w:rsidR="00232684" w:rsidRDefault="00232684" w:rsidP="007E1A85"/>
    <w:p w:rsidR="00232684" w:rsidRDefault="00232684" w:rsidP="007E1A85"/>
    <w:p w:rsidR="00232684" w:rsidRDefault="00232684" w:rsidP="007E1A85"/>
    <w:p w:rsidR="00232684" w:rsidRDefault="00232684" w:rsidP="007E1A85"/>
    <w:p w:rsidR="00232684" w:rsidRDefault="00232684" w:rsidP="007E1A85"/>
    <w:p w:rsidR="00232684" w:rsidRDefault="00232684" w:rsidP="007E1A85"/>
    <w:p w:rsidR="00E1260C" w:rsidRDefault="00E1260C" w:rsidP="007E1A85"/>
    <w:p w:rsidR="00232684" w:rsidRDefault="00232684" w:rsidP="007E1A85"/>
    <w:p w:rsidR="00232684" w:rsidRDefault="00232684" w:rsidP="007E1A85"/>
    <w:p w:rsidR="00232684" w:rsidRDefault="00232684" w:rsidP="007E1A85"/>
    <w:p w:rsidR="00232684" w:rsidRDefault="00232684" w:rsidP="007E1A85"/>
    <w:p w:rsidR="00232684" w:rsidRDefault="00232684" w:rsidP="007E1A85"/>
    <w:p w:rsidR="00232684" w:rsidRDefault="00232684" w:rsidP="007E1A85"/>
    <w:p w:rsidR="00232684" w:rsidRDefault="00232684" w:rsidP="007E1A85"/>
    <w:p w:rsidR="00232684" w:rsidRDefault="00232684" w:rsidP="007E1A85"/>
    <w:p w:rsidR="00232684" w:rsidRDefault="00232684" w:rsidP="00232684">
      <w:pPr>
        <w:pStyle w:val="Ttulo1"/>
      </w:pPr>
    </w:p>
    <w:p w:rsidR="007E1A85" w:rsidRDefault="004A33B1" w:rsidP="007E1A85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66DFC196" wp14:editId="31127813">
            <wp:simplePos x="0" y="0"/>
            <wp:positionH relativeFrom="column">
              <wp:posOffset>-880110</wp:posOffset>
            </wp:positionH>
            <wp:positionV relativeFrom="paragraph">
              <wp:posOffset>-680720</wp:posOffset>
            </wp:positionV>
            <wp:extent cx="3467100" cy="4792335"/>
            <wp:effectExtent l="0" t="0" r="0" b="8890"/>
            <wp:wrapNone/>
            <wp:docPr id="1" name="Imagen 1" descr="Comparative Adjectives: Definition, Rules And Useful Examples - 7 E S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arative Adjectives: Definition, Rules And Useful Examples - 7 E S L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1" b="8092"/>
                    <a:stretch/>
                  </pic:blipFill>
                  <pic:spPr bwMode="auto">
                    <a:xfrm>
                      <a:off x="0" y="0"/>
                      <a:ext cx="3467100" cy="479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61206101" wp14:editId="32365747">
            <wp:simplePos x="0" y="0"/>
            <wp:positionH relativeFrom="column">
              <wp:posOffset>2739390</wp:posOffset>
            </wp:positionH>
            <wp:positionV relativeFrom="paragraph">
              <wp:posOffset>-718821</wp:posOffset>
            </wp:positionV>
            <wp:extent cx="3820795" cy="4669011"/>
            <wp:effectExtent l="0" t="0" r="8255" b="0"/>
            <wp:wrapNone/>
            <wp:docPr id="2" name="Imagen 2" descr="Comparative adjectives online worksheet for Gra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parative adjectives online worksheet for Grad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314" cy="467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33B1" w:rsidRDefault="004A33B1" w:rsidP="007E1A85">
      <w:pPr>
        <w:rPr>
          <w:noProof/>
          <w:lang w:eastAsia="es-MX"/>
        </w:rPr>
      </w:pPr>
    </w:p>
    <w:p w:rsidR="004A33B1" w:rsidRDefault="004A33B1" w:rsidP="007E1A85">
      <w:pPr>
        <w:rPr>
          <w:noProof/>
          <w:lang w:eastAsia="es-MX"/>
        </w:rPr>
      </w:pPr>
    </w:p>
    <w:p w:rsidR="004A33B1" w:rsidRDefault="004A33B1" w:rsidP="007E1A85">
      <w:pPr>
        <w:rPr>
          <w:noProof/>
          <w:lang w:eastAsia="es-MX"/>
        </w:rPr>
      </w:pPr>
    </w:p>
    <w:p w:rsidR="004A33B1" w:rsidRDefault="004A33B1" w:rsidP="007E1A85"/>
    <w:p w:rsidR="004A33B1" w:rsidRPr="004A33B1" w:rsidRDefault="004A33B1" w:rsidP="004A33B1"/>
    <w:p w:rsidR="004A33B1" w:rsidRPr="004A33B1" w:rsidRDefault="004A33B1" w:rsidP="004A33B1"/>
    <w:p w:rsidR="004A33B1" w:rsidRPr="004A33B1" w:rsidRDefault="004A33B1" w:rsidP="004A33B1"/>
    <w:p w:rsidR="004A33B1" w:rsidRPr="004A33B1" w:rsidRDefault="004A33B1" w:rsidP="004A33B1"/>
    <w:p w:rsidR="004A33B1" w:rsidRPr="004A33B1" w:rsidRDefault="004A33B1" w:rsidP="004A33B1"/>
    <w:p w:rsidR="004A33B1" w:rsidRPr="004A33B1" w:rsidRDefault="004A33B1" w:rsidP="004A33B1"/>
    <w:p w:rsidR="004A33B1" w:rsidRPr="004A33B1" w:rsidRDefault="004A33B1" w:rsidP="004A33B1"/>
    <w:p w:rsidR="004A33B1" w:rsidRPr="004A33B1" w:rsidRDefault="004A33B1" w:rsidP="004A33B1"/>
    <w:p w:rsidR="004A33B1" w:rsidRPr="004A33B1" w:rsidRDefault="004A33B1" w:rsidP="004A33B1"/>
    <w:p w:rsidR="004A33B1" w:rsidRPr="004A33B1" w:rsidRDefault="004A33B1" w:rsidP="004A33B1"/>
    <w:p w:rsidR="004A33B1" w:rsidRPr="004A33B1" w:rsidRDefault="004A33B1" w:rsidP="004A33B1"/>
    <w:p w:rsidR="004A33B1" w:rsidRPr="004A33B1" w:rsidRDefault="004A33B1" w:rsidP="004A33B1"/>
    <w:p w:rsidR="004A33B1" w:rsidRPr="004A33B1" w:rsidRDefault="004A33B1" w:rsidP="004A33B1"/>
    <w:p w:rsidR="004A33B1" w:rsidRPr="004A33B1" w:rsidRDefault="004A33B1" w:rsidP="004A33B1"/>
    <w:p w:rsidR="004A33B1" w:rsidRPr="004A33B1" w:rsidRDefault="004A33B1" w:rsidP="004A33B1"/>
    <w:p w:rsidR="004A33B1" w:rsidRPr="004A33B1" w:rsidRDefault="004A33B1" w:rsidP="004A33B1"/>
    <w:p w:rsidR="004A33B1" w:rsidRPr="004A33B1" w:rsidRDefault="004A33B1" w:rsidP="004A33B1"/>
    <w:p w:rsidR="004A33B1" w:rsidRPr="004A33B1" w:rsidRDefault="004A33B1" w:rsidP="004A33B1"/>
    <w:p w:rsidR="004A33B1" w:rsidRDefault="004A33B1" w:rsidP="004A33B1"/>
    <w:p w:rsidR="007E1A85" w:rsidRDefault="007E1A85" w:rsidP="004A33B1"/>
    <w:p w:rsidR="004A33B1" w:rsidRDefault="004A33B1" w:rsidP="004A33B1"/>
    <w:p w:rsidR="004A33B1" w:rsidRDefault="004A33B1" w:rsidP="004A33B1"/>
    <w:p w:rsidR="004A33B1" w:rsidRDefault="00F62A8D" w:rsidP="004A33B1"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54ECF8AF" wp14:editId="220D2978">
            <wp:simplePos x="0" y="0"/>
            <wp:positionH relativeFrom="page">
              <wp:posOffset>3757882</wp:posOffset>
            </wp:positionH>
            <wp:positionV relativeFrom="paragraph">
              <wp:posOffset>-240198</wp:posOffset>
            </wp:positionV>
            <wp:extent cx="4048125" cy="5200650"/>
            <wp:effectExtent l="0" t="0" r="9525" b="0"/>
            <wp:wrapNone/>
            <wp:docPr id="4" name="Imagen 4" descr="Superlatives - All Things Gram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perlatives - All Things Gramma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07" b="4473"/>
                    <a:stretch/>
                  </pic:blipFill>
                  <pic:spPr bwMode="auto">
                    <a:xfrm>
                      <a:off x="0" y="0"/>
                      <a:ext cx="4048125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67871841" wp14:editId="44BA5E70">
            <wp:simplePos x="0" y="0"/>
            <wp:positionH relativeFrom="column">
              <wp:posOffset>-916365</wp:posOffset>
            </wp:positionH>
            <wp:positionV relativeFrom="paragraph">
              <wp:posOffset>-173870</wp:posOffset>
            </wp:positionV>
            <wp:extent cx="3575050" cy="4933950"/>
            <wp:effectExtent l="0" t="0" r="6350" b="0"/>
            <wp:wrapNone/>
            <wp:docPr id="3" name="Imagen 3" descr="Comparison Of Adjectives: Comparative And Superlative - 7 E S L |  Adjectives grammar, Superlative adjectives, English adject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parison Of Adjectives: Comparative And Superlative - 7 E S L |  Adjectives grammar, Superlative adjectives, English adjectiv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94"/>
                    <a:stretch/>
                  </pic:blipFill>
                  <pic:spPr bwMode="auto">
                    <a:xfrm>
                      <a:off x="0" y="0"/>
                      <a:ext cx="357505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horzAnchor="margin" w:tblpXSpec="center" w:tblpY="-1410"/>
        <w:tblW w:w="87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8"/>
        <w:gridCol w:w="4681"/>
      </w:tblGrid>
      <w:tr w:rsidR="004A33B1" w:rsidRPr="004A33B1" w:rsidTr="00103613">
        <w:trPr>
          <w:trHeight w:val="328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4A33B1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MX"/>
              </w:rPr>
              <w:t>ENGLISH WORD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4A33B1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DEFINITION </w:t>
            </w:r>
          </w:p>
        </w:tc>
      </w:tr>
      <w:tr w:rsidR="004A33B1" w:rsidRPr="004A33B1" w:rsidTr="00103613">
        <w:trPr>
          <w:trHeight w:val="274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536A0" w:rsidRPr="00F62A8D" w:rsidRDefault="004536A0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F62A8D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A</w:t>
            </w:r>
            <w:r w:rsidR="004A33B1" w:rsidRPr="00F62A8D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ttractive</w:t>
            </w:r>
            <w:proofErr w:type="spellEnd"/>
          </w:p>
          <w:p w:rsidR="004A33B1" w:rsidRPr="00F62A8D" w:rsidRDefault="004536A0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F62A8D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if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something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is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attractive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,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people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want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to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see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it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,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go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to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it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,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or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have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it</w:t>
            </w:r>
            <w:proofErr w:type="spellEnd"/>
          </w:p>
        </w:tc>
      </w:tr>
      <w:tr w:rsidR="004A33B1" w:rsidRPr="004A33B1" w:rsidTr="00103613">
        <w:trPr>
          <w:trHeight w:val="274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F62A8D" w:rsidRDefault="004536A0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F62A8D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D</w:t>
            </w:r>
            <w:r w:rsidR="004A33B1" w:rsidRPr="00F62A8D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ull</w:t>
            </w:r>
            <w:proofErr w:type="spellEnd"/>
            <w:r w:rsidRPr="00F62A8D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- 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not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interesting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or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exciting</w:t>
            </w:r>
            <w:proofErr w:type="spellEnd"/>
          </w:p>
        </w:tc>
      </w:tr>
      <w:tr w:rsidR="004A33B1" w:rsidRPr="004A33B1" w:rsidTr="00103613">
        <w:trPr>
          <w:trHeight w:val="493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F62A8D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F62A8D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happy</w:t>
            </w:r>
            <w:proofErr w:type="spellEnd"/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having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feelings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of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pleasure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,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for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example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because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something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good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has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happened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to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you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or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you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are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very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satisfied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with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your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life</w:t>
            </w:r>
            <w:proofErr w:type="spellEnd"/>
          </w:p>
        </w:tc>
      </w:tr>
      <w:tr w:rsidR="004A33B1" w:rsidRPr="004A33B1" w:rsidTr="00103613">
        <w:trPr>
          <w:trHeight w:val="274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F62A8D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F62A8D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industrial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an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industrial country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or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area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has a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lot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of industries</w:t>
            </w:r>
          </w:p>
        </w:tc>
      </w:tr>
      <w:tr w:rsidR="004A33B1" w:rsidRPr="004A33B1" w:rsidTr="00103613">
        <w:trPr>
          <w:trHeight w:val="274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F62A8D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F62A8D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lively</w:t>
            </w:r>
            <w:proofErr w:type="spellEnd"/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a place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or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situation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that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is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lively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is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exciting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because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a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lot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of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things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are happening</w:t>
            </w:r>
          </w:p>
        </w:tc>
      </w:tr>
      <w:tr w:rsidR="004A33B1" w:rsidRPr="004A33B1" w:rsidTr="00103613">
        <w:trPr>
          <w:trHeight w:val="274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F62A8D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F62A8D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modern</w:t>
            </w:r>
            <w:proofErr w:type="spellEnd"/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made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or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done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using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the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most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recent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designs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,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methods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, ideas, etc.</w:t>
            </w:r>
          </w:p>
        </w:tc>
      </w:tr>
      <w:tr w:rsidR="004A33B1" w:rsidRPr="004A33B1" w:rsidTr="00103613">
        <w:trPr>
          <w:trHeight w:val="274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F62A8D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F62A8D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quiet</w:t>
            </w:r>
            <w:proofErr w:type="spellEnd"/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without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much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activity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or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without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many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people</w:t>
            </w:r>
            <w:proofErr w:type="spellEnd"/>
          </w:p>
        </w:tc>
      </w:tr>
      <w:tr w:rsidR="004A33B1" w:rsidRPr="004A33B1" w:rsidTr="00103613">
        <w:trPr>
          <w:trHeight w:val="274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F62A8D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F62A8D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relaxed</w:t>
            </w:r>
            <w:proofErr w:type="spellEnd"/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a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situation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or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attitude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that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is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relaxed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is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informal and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not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strict</w:t>
            </w:r>
            <w:proofErr w:type="spellEnd"/>
          </w:p>
        </w:tc>
      </w:tr>
      <w:tr w:rsidR="004A33B1" w:rsidRPr="004A33B1" w:rsidTr="00103613">
        <w:trPr>
          <w:trHeight w:val="274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F62A8D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F62A8D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safe</w:t>
            </w:r>
            <w:proofErr w:type="spellEnd"/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not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likely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to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cause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any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physical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injury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or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harm</w:t>
            </w:r>
            <w:proofErr w:type="spellEnd"/>
          </w:p>
        </w:tc>
      </w:tr>
      <w:tr w:rsidR="004A33B1" w:rsidRPr="004A33B1" w:rsidTr="00103613">
        <w:trPr>
          <w:trHeight w:val="274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F62A8D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F62A8D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traditional</w:t>
            </w:r>
            <w:proofErr w:type="spellEnd"/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following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ideas and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methods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that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have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existed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for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a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long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time,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rather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than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doing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anything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new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or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different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4A33B1" w:rsidRPr="004A33B1" w:rsidTr="00103613">
        <w:trPr>
          <w:trHeight w:val="274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F62A8D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F62A8D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apartment</w:t>
            </w:r>
            <w:proofErr w:type="spellEnd"/>
            <w:r w:rsidRPr="00F62A8D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block 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a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large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building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containing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many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apartments</w:t>
            </w:r>
            <w:proofErr w:type="spellEnd"/>
          </w:p>
        </w:tc>
      </w:tr>
      <w:tr w:rsidR="004A33B1" w:rsidRPr="004A33B1" w:rsidTr="00103613">
        <w:trPr>
          <w:trHeight w:val="274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F62A8D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F62A8D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art </w:t>
            </w:r>
            <w:proofErr w:type="spellStart"/>
            <w:r w:rsidRPr="00F62A8D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gallery</w:t>
            </w:r>
            <w:proofErr w:type="spellEnd"/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a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building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where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paintings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are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shown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to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the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public</w:t>
            </w:r>
            <w:proofErr w:type="spellEnd"/>
          </w:p>
        </w:tc>
      </w:tr>
      <w:tr w:rsidR="004A33B1" w:rsidRPr="004A33B1" w:rsidTr="00103613">
        <w:trPr>
          <w:trHeight w:val="274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F62A8D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F62A8D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bike</w:t>
            </w:r>
            <w:proofErr w:type="spellEnd"/>
            <w:r w:rsidRPr="00F62A8D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rack 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a metal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frame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that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you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can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attach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your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bike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to</w:t>
            </w:r>
            <w:proofErr w:type="spellEnd"/>
          </w:p>
        </w:tc>
      </w:tr>
      <w:tr w:rsidR="004A33B1" w:rsidRPr="004A33B1" w:rsidTr="00103613">
        <w:trPr>
          <w:trHeight w:val="274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F62A8D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F62A8D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bus stop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a place at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the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side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of a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road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,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marked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with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a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sign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,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where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buses stop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for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passengers</w:t>
            </w:r>
            <w:proofErr w:type="spellEnd"/>
          </w:p>
        </w:tc>
      </w:tr>
      <w:tr w:rsidR="004A33B1" w:rsidRPr="004A33B1" w:rsidTr="00103613">
        <w:trPr>
          <w:trHeight w:val="274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F62A8D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F62A8D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crossing</w:t>
            </w:r>
            <w:proofErr w:type="spellEnd"/>
            <w:r w:rsidRPr="00F62A8D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a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marked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place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where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you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can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safely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cross</w:t>
            </w:r>
            <w:proofErr w:type="spellEnd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a </w:t>
            </w:r>
            <w:proofErr w:type="spellStart"/>
            <w:r w:rsidRPr="004A33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road</w:t>
            </w:r>
            <w:proofErr w:type="spellEnd"/>
          </w:p>
        </w:tc>
      </w:tr>
      <w:tr w:rsidR="004A33B1" w:rsidRPr="004A33B1" w:rsidTr="00103613">
        <w:trPr>
          <w:trHeight w:val="274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department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store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a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large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shop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that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is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divided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into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separate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departments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,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each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selling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a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different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type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of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goods</w:t>
            </w:r>
            <w:proofErr w:type="spellEnd"/>
          </w:p>
        </w:tc>
      </w:tr>
      <w:tr w:rsidR="004A33B1" w:rsidRPr="004A33B1" w:rsidTr="00103613">
        <w:trPr>
          <w:trHeight w:val="274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pavement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a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hard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level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surface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or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path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at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side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of a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road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for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people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to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walk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on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4A33B1" w:rsidRPr="004A33B1" w:rsidTr="00103613">
        <w:trPr>
          <w:trHeight w:val="274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rubbish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bin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a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container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for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putting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waste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in</w:t>
            </w:r>
          </w:p>
        </w:tc>
      </w:tr>
      <w:tr w:rsidR="004A33B1" w:rsidRPr="004A33B1" w:rsidTr="00103613">
        <w:trPr>
          <w:trHeight w:val="274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seat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a place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where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you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can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sit</w:t>
            </w:r>
            <w:proofErr w:type="spellEnd"/>
          </w:p>
        </w:tc>
      </w:tr>
      <w:tr w:rsidR="004A33B1" w:rsidRPr="004A33B1" w:rsidTr="00103613">
        <w:trPr>
          <w:trHeight w:val="274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skate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park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an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area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for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skateboarders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to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use,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which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has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special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slopes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or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other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structures</w:t>
            </w:r>
            <w:proofErr w:type="spellEnd"/>
          </w:p>
        </w:tc>
      </w:tr>
      <w:tr w:rsidR="004A33B1" w:rsidRPr="004A33B1" w:rsidTr="00103613">
        <w:trPr>
          <w:trHeight w:val="274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sports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centre 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a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building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where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people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can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go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to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play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many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different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types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of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indoor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sports</w:t>
            </w:r>
            <w:proofErr w:type="spellEnd"/>
          </w:p>
        </w:tc>
      </w:tr>
      <w:tr w:rsidR="004A33B1" w:rsidRPr="004A33B1" w:rsidTr="00103613">
        <w:trPr>
          <w:trHeight w:val="274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swimming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pool 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a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structure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that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has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been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built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and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filled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with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water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for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people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to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swim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in</w:t>
            </w:r>
          </w:p>
        </w:tc>
      </w:tr>
      <w:tr w:rsidR="004A33B1" w:rsidRPr="004A33B1" w:rsidTr="00103613">
        <w:trPr>
          <w:trHeight w:val="274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by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sea/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water</w:t>
            </w:r>
            <w:proofErr w:type="spellEnd"/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near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an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area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of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water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such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as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sea, a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lake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, etc.</w:t>
            </w:r>
          </w:p>
        </w:tc>
      </w:tr>
      <w:tr w:rsidR="004A33B1" w:rsidRPr="004A33B1" w:rsidTr="00103613">
        <w:trPr>
          <w:trHeight w:val="493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in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an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area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/ a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region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called</w:t>
            </w:r>
            <w:proofErr w:type="spellEnd"/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in a particular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part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of a country,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town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, etc.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whose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name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is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…</w:t>
            </w:r>
          </w:p>
        </w:tc>
      </w:tr>
      <w:tr w:rsidR="004A33B1" w:rsidRPr="004A33B1" w:rsidTr="00103613">
        <w:trPr>
          <w:trHeight w:val="274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in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capital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in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an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important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city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where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main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government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of a country,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state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, etc.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is</w:t>
            </w:r>
            <w:proofErr w:type="spellEnd"/>
          </w:p>
        </w:tc>
      </w:tr>
      <w:tr w:rsidR="004A33B1" w:rsidRPr="004A33B1" w:rsidTr="00103613">
        <w:trPr>
          <w:trHeight w:val="274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in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centre of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middle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part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or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point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of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something</w:t>
            </w:r>
            <w:proofErr w:type="spellEnd"/>
          </w:p>
        </w:tc>
      </w:tr>
      <w:tr w:rsidR="004A33B1" w:rsidRPr="004A33B1" w:rsidTr="00103613">
        <w:trPr>
          <w:trHeight w:val="739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in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north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/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south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/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east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/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west</w:t>
            </w:r>
            <w:proofErr w:type="spellEnd"/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in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direction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that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is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at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top of a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map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of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world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,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above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Equator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/ in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direction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that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is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at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bottom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of a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map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of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world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,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below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Equator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/ in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direction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from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which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sun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rises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, and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which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is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on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right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if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you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are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facing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north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/ in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direction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towards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which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sun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goes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down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, and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which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is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on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left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if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you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are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facing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north</w:t>
            </w:r>
            <w:proofErr w:type="spellEnd"/>
          </w:p>
        </w:tc>
      </w:tr>
      <w:tr w:rsidR="004A33B1" w:rsidRPr="004A33B1" w:rsidTr="00103613">
        <w:trPr>
          <w:trHeight w:val="274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near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border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with</w:t>
            </w:r>
            <w:proofErr w:type="spellEnd"/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only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a short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distance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from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official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line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that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separates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two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countries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,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states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,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or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areas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,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or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area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close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to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this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line</w:t>
            </w:r>
          </w:p>
        </w:tc>
      </w:tr>
      <w:tr w:rsidR="004A33B1" w:rsidRPr="004A33B1" w:rsidTr="00103613">
        <w:trPr>
          <w:trHeight w:val="274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near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capital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only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a short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distance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from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an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important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city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where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main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government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of a country,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state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, etc.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is</w:t>
            </w:r>
            <w:proofErr w:type="spellEnd"/>
          </w:p>
        </w:tc>
      </w:tr>
      <w:tr w:rsidR="004A33B1" w:rsidRPr="004A33B1" w:rsidTr="00103613">
        <w:trPr>
          <w:trHeight w:val="274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near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mountains</w:t>
            </w:r>
            <w:proofErr w:type="spellEnd"/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only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a short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distance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from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an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area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with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several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mountains</w:t>
            </w:r>
            <w:proofErr w:type="spellEnd"/>
          </w:p>
        </w:tc>
      </w:tr>
      <w:tr w:rsidR="004A33B1" w:rsidRPr="004A33B1" w:rsidTr="00103613">
        <w:trPr>
          <w:trHeight w:val="274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on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coast</w:t>
            </w:r>
            <w:proofErr w:type="spellEnd"/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on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land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near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sea</w:t>
            </w:r>
          </w:p>
        </w:tc>
      </w:tr>
      <w:tr w:rsidR="004A33B1" w:rsidRPr="004A33B1" w:rsidTr="00103613">
        <w:trPr>
          <w:trHeight w:val="274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at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back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in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part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of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something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that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is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furthest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from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front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4A33B1" w:rsidRPr="004A33B1" w:rsidTr="00103613">
        <w:trPr>
          <w:trHeight w:val="274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at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front</w:t>
            </w:r>
            <w:proofErr w:type="spellEnd"/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in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part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of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something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that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is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furthest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forward</w:t>
            </w:r>
          </w:p>
        </w:tc>
      </w:tr>
      <w:tr w:rsidR="004A33B1" w:rsidRPr="004A33B1" w:rsidTr="00103613">
        <w:trPr>
          <w:trHeight w:val="274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on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left</w:t>
            </w:r>
            <w:proofErr w:type="spellEnd"/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on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same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side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of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something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as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your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left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side</w:t>
            </w:r>
            <w:proofErr w:type="spellEnd"/>
          </w:p>
        </w:tc>
      </w:tr>
      <w:tr w:rsidR="004A33B1" w:rsidRPr="004A33B1" w:rsidTr="00103613">
        <w:trPr>
          <w:trHeight w:val="274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on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right</w:t>
            </w:r>
            <w:proofErr w:type="spellEnd"/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on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same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side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of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something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as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your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right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side</w:t>
            </w:r>
            <w:proofErr w:type="spellEnd"/>
          </w:p>
        </w:tc>
      </w:tr>
      <w:tr w:rsidR="004A33B1" w:rsidRPr="004A33B1" w:rsidTr="00103613">
        <w:trPr>
          <w:trHeight w:val="274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community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people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who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live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in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same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area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,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town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, etc.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or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who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have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same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interests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,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religion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,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race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, etc.</w:t>
            </w:r>
          </w:p>
        </w:tc>
      </w:tr>
      <w:tr w:rsidR="004A33B1" w:rsidRPr="004A33B1" w:rsidTr="00103613">
        <w:trPr>
          <w:trHeight w:val="274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freeze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if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a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liquid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or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something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wet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freezes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or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is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frozen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,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it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becomes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hard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and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solid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because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temperature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is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very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cold</w:t>
            </w:r>
            <w:proofErr w:type="spellEnd"/>
          </w:p>
        </w:tc>
      </w:tr>
      <w:tr w:rsidR="004A33B1" w:rsidRPr="004A33B1" w:rsidTr="00103613">
        <w:trPr>
          <w:trHeight w:val="274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hang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out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to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spend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a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lot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of time in a particular place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or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with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particular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people</w:t>
            </w:r>
            <w:proofErr w:type="spellEnd"/>
          </w:p>
        </w:tc>
      </w:tr>
      <w:tr w:rsidR="004A33B1" w:rsidRPr="004A33B1" w:rsidTr="00103613">
        <w:trPr>
          <w:trHeight w:val="274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lift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if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you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give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someone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a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lift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,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you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take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them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somewhere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in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your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car</w:t>
            </w:r>
          </w:p>
        </w:tc>
      </w:tr>
      <w:tr w:rsidR="004A33B1" w:rsidRPr="004A33B1" w:rsidTr="00103613">
        <w:trPr>
          <w:trHeight w:val="274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open 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honest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and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not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wanting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to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hide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any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facts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from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other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people</w:t>
            </w:r>
            <w:proofErr w:type="spellEnd"/>
          </w:p>
        </w:tc>
      </w:tr>
      <w:tr w:rsidR="004A33B1" w:rsidRPr="004A33B1" w:rsidTr="00103613">
        <w:trPr>
          <w:trHeight w:val="274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pressure</w:t>
            </w:r>
            <w:proofErr w:type="spellEnd"/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conditions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in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your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life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that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make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you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feel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worried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because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you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have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too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much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to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do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or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think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that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you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must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do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well</w:t>
            </w:r>
            <w:proofErr w:type="spellEnd"/>
          </w:p>
        </w:tc>
      </w:tr>
      <w:tr w:rsidR="004A33B1" w:rsidRPr="004A33B1" w:rsidTr="00103613">
        <w:trPr>
          <w:trHeight w:val="493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be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best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at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something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to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be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better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than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anyone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else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in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quality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,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skill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, etc.</w:t>
            </w:r>
          </w:p>
        </w:tc>
      </w:tr>
      <w:tr w:rsidR="004A33B1" w:rsidRPr="004A33B1" w:rsidTr="00103613">
        <w:trPr>
          <w:trHeight w:val="274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concrete 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a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substance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used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for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building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that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is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made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by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mixing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sand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,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water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,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small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stones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, and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cement</w:t>
            </w:r>
            <w:proofErr w:type="spellEnd"/>
          </w:p>
        </w:tc>
      </w:tr>
      <w:tr w:rsidR="004A33B1" w:rsidRPr="004A33B1" w:rsidTr="00103613">
        <w:trPr>
          <w:trHeight w:val="274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cycle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path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path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for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cycles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in a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park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,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wood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, etc.,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or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beside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a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road</w:t>
            </w:r>
            <w:proofErr w:type="spellEnd"/>
          </w:p>
        </w:tc>
      </w:tr>
      <w:tr w:rsidR="004A33B1" w:rsidRPr="004A33B1" w:rsidTr="00103613">
        <w:trPr>
          <w:trHeight w:val="274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design</w:t>
            </w:r>
            <w:proofErr w:type="spellEnd"/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way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that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something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has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been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planned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and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made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,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including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its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appearance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,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how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it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works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, etc.</w:t>
            </w:r>
          </w:p>
        </w:tc>
      </w:tr>
      <w:tr w:rsidR="004A33B1" w:rsidRPr="004A33B1" w:rsidTr="00103613">
        <w:trPr>
          <w:trHeight w:val="274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give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up 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to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stop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doing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something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,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especially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something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that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you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do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regularly</w:t>
            </w:r>
            <w:proofErr w:type="spellEnd"/>
          </w:p>
        </w:tc>
      </w:tr>
      <w:tr w:rsidR="004A33B1" w:rsidRPr="004A33B1" w:rsidTr="00103613">
        <w:trPr>
          <w:trHeight w:val="274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grow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up 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to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develop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from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being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a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child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to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being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an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adult</w:t>
            </w:r>
            <w:proofErr w:type="spellEnd"/>
          </w:p>
        </w:tc>
      </w:tr>
      <w:tr w:rsidR="004A33B1" w:rsidRPr="004A33B1" w:rsidTr="00103613">
        <w:trPr>
          <w:trHeight w:val="274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library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a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room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or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building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containing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books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that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can be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looked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at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or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borrowed</w:t>
            </w:r>
            <w:proofErr w:type="spellEnd"/>
          </w:p>
        </w:tc>
      </w:tr>
      <w:tr w:rsidR="004A33B1" w:rsidRPr="004A33B1" w:rsidTr="00103613">
        <w:trPr>
          <w:trHeight w:val="274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made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of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wood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built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of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material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that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trees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are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made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of</w:t>
            </w:r>
          </w:p>
        </w:tc>
      </w:tr>
      <w:tr w:rsidR="004A33B1" w:rsidRPr="004A33B1" w:rsidTr="00103613">
        <w:trPr>
          <w:trHeight w:val="274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meet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up 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to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meet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someone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in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order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to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do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something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together</w:t>
            </w:r>
            <w:proofErr w:type="spellEnd"/>
          </w:p>
        </w:tc>
      </w:tr>
      <w:tr w:rsidR="004A33B1" w:rsidRPr="004A33B1" w:rsidTr="00103613">
        <w:trPr>
          <w:trHeight w:val="274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park</w:t>
            </w:r>
            <w:proofErr w:type="spellEnd"/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a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large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open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area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with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grass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and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trees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,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especially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in a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town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,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where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people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can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walk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,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play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games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, etc.</w:t>
            </w:r>
          </w:p>
        </w:tc>
      </w:tr>
      <w:tr w:rsidR="004A33B1" w:rsidRPr="004A33B1" w:rsidTr="00103613">
        <w:trPr>
          <w:trHeight w:val="274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pass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time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to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spend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time,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especially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when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you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are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waiting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for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something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or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are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bored</w:t>
            </w:r>
            <w:proofErr w:type="spellEnd"/>
          </w:p>
        </w:tc>
      </w:tr>
      <w:tr w:rsidR="004A33B1" w:rsidRPr="004A33B1" w:rsidTr="00103613">
        <w:trPr>
          <w:trHeight w:val="274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32684" w:rsidRPr="00232684" w:rsidRDefault="004A33B1" w:rsidP="0023268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shape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A33B1" w:rsidRPr="004A33B1" w:rsidRDefault="004A33B1" w:rsidP="004A33B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form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that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something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has,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for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example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round, </w:t>
            </w:r>
            <w:proofErr w:type="spellStart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square</w:t>
            </w:r>
            <w:proofErr w:type="spellEnd"/>
            <w:r w:rsidRPr="004A33B1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, triangular, etc.</w:t>
            </w:r>
          </w:p>
        </w:tc>
      </w:tr>
    </w:tbl>
    <w:p w:rsidR="004A33B1" w:rsidRDefault="004A33B1" w:rsidP="004A33B1"/>
    <w:p w:rsidR="004536A0" w:rsidRDefault="004536A0" w:rsidP="004A33B1"/>
    <w:p w:rsidR="004536A0" w:rsidRPr="004536A0" w:rsidRDefault="004536A0" w:rsidP="004536A0"/>
    <w:p w:rsidR="004536A0" w:rsidRPr="004536A0" w:rsidRDefault="004536A0" w:rsidP="004536A0"/>
    <w:p w:rsidR="004536A0" w:rsidRPr="004536A0" w:rsidRDefault="004536A0" w:rsidP="004536A0"/>
    <w:p w:rsidR="004536A0" w:rsidRPr="004536A0" w:rsidRDefault="004536A0" w:rsidP="004536A0"/>
    <w:p w:rsidR="004536A0" w:rsidRPr="004536A0" w:rsidRDefault="004536A0" w:rsidP="004536A0"/>
    <w:p w:rsidR="004536A0" w:rsidRPr="004536A0" w:rsidRDefault="004536A0" w:rsidP="004536A0"/>
    <w:p w:rsidR="004536A0" w:rsidRPr="004536A0" w:rsidRDefault="004536A0" w:rsidP="004536A0"/>
    <w:p w:rsidR="004536A0" w:rsidRPr="004536A0" w:rsidRDefault="004536A0" w:rsidP="004536A0"/>
    <w:p w:rsidR="004536A0" w:rsidRPr="004536A0" w:rsidRDefault="004536A0" w:rsidP="004536A0"/>
    <w:p w:rsidR="004536A0" w:rsidRPr="004536A0" w:rsidRDefault="004536A0" w:rsidP="004536A0"/>
    <w:p w:rsidR="004536A0" w:rsidRPr="004536A0" w:rsidRDefault="004536A0" w:rsidP="004536A0"/>
    <w:p w:rsidR="004536A0" w:rsidRPr="004536A0" w:rsidRDefault="004536A0" w:rsidP="004536A0"/>
    <w:p w:rsidR="004536A0" w:rsidRPr="004536A0" w:rsidRDefault="004536A0" w:rsidP="004536A0"/>
    <w:p w:rsidR="004536A0" w:rsidRPr="004536A0" w:rsidRDefault="004536A0" w:rsidP="004536A0"/>
    <w:p w:rsidR="004536A0" w:rsidRPr="004536A0" w:rsidRDefault="004536A0" w:rsidP="004536A0"/>
    <w:p w:rsidR="004536A0" w:rsidRPr="004536A0" w:rsidRDefault="004536A0" w:rsidP="004536A0"/>
    <w:p w:rsidR="004536A0" w:rsidRPr="004536A0" w:rsidRDefault="004536A0" w:rsidP="004536A0"/>
    <w:p w:rsidR="004536A0" w:rsidRPr="004536A0" w:rsidRDefault="004536A0" w:rsidP="004536A0"/>
    <w:p w:rsidR="004536A0" w:rsidRPr="004536A0" w:rsidRDefault="004536A0" w:rsidP="004536A0"/>
    <w:p w:rsidR="004536A0" w:rsidRPr="004536A0" w:rsidRDefault="004536A0" w:rsidP="004536A0"/>
    <w:p w:rsidR="004536A0" w:rsidRPr="004536A0" w:rsidRDefault="004536A0" w:rsidP="004536A0"/>
    <w:p w:rsidR="004536A0" w:rsidRDefault="004536A0" w:rsidP="004536A0"/>
    <w:p w:rsidR="00103613" w:rsidRDefault="00103613" w:rsidP="004536A0"/>
    <w:p w:rsidR="00103613" w:rsidRDefault="00103613" w:rsidP="004536A0"/>
    <w:p w:rsidR="00103613" w:rsidRDefault="00103613" w:rsidP="004536A0"/>
    <w:p w:rsidR="00103613" w:rsidRDefault="00103613" w:rsidP="004536A0"/>
    <w:p w:rsidR="00103613" w:rsidRDefault="00103613" w:rsidP="004536A0"/>
    <w:p w:rsidR="00103613" w:rsidRDefault="00103613" w:rsidP="004536A0"/>
    <w:p w:rsidR="00103613" w:rsidRDefault="00103613" w:rsidP="004536A0"/>
    <w:p w:rsidR="003B0BE8" w:rsidRDefault="004536A0" w:rsidP="004536A0">
      <w:pPr>
        <w:tabs>
          <w:tab w:val="left" w:pos="2374"/>
        </w:tabs>
      </w:pPr>
      <w:r>
        <w:tab/>
      </w:r>
    </w:p>
    <w:p w:rsidR="003B0BE8" w:rsidRDefault="003B0BE8" w:rsidP="004536A0">
      <w:pPr>
        <w:tabs>
          <w:tab w:val="left" w:pos="2374"/>
        </w:tabs>
      </w:pPr>
    </w:p>
    <w:p w:rsidR="003B0BE8" w:rsidRDefault="003B0BE8" w:rsidP="004536A0">
      <w:pPr>
        <w:tabs>
          <w:tab w:val="left" w:pos="2374"/>
        </w:tabs>
      </w:pPr>
    </w:p>
    <w:p w:rsidR="003B0BE8" w:rsidRDefault="003B0BE8" w:rsidP="004536A0">
      <w:pPr>
        <w:tabs>
          <w:tab w:val="left" w:pos="2374"/>
        </w:tabs>
      </w:pPr>
    </w:p>
    <w:p w:rsidR="003B0BE8" w:rsidRDefault="003B0BE8" w:rsidP="004536A0">
      <w:pPr>
        <w:tabs>
          <w:tab w:val="left" w:pos="2374"/>
        </w:tabs>
      </w:pPr>
    </w:p>
    <w:p w:rsidR="003B0BE8" w:rsidRDefault="003B0BE8" w:rsidP="004536A0">
      <w:pPr>
        <w:tabs>
          <w:tab w:val="left" w:pos="2374"/>
        </w:tabs>
      </w:pPr>
    </w:p>
    <w:p w:rsidR="003B0BE8" w:rsidRDefault="003B0BE8" w:rsidP="004536A0">
      <w:pPr>
        <w:tabs>
          <w:tab w:val="left" w:pos="2374"/>
        </w:tabs>
      </w:pPr>
    </w:p>
    <w:p w:rsidR="003B0BE8" w:rsidRDefault="003B0BE8" w:rsidP="004536A0">
      <w:pPr>
        <w:tabs>
          <w:tab w:val="left" w:pos="2374"/>
        </w:tabs>
      </w:pPr>
    </w:p>
    <w:p w:rsidR="003B0BE8" w:rsidRDefault="003B0BE8" w:rsidP="004536A0">
      <w:pPr>
        <w:tabs>
          <w:tab w:val="left" w:pos="2374"/>
        </w:tabs>
      </w:pPr>
    </w:p>
    <w:p w:rsidR="003B0BE8" w:rsidRDefault="003B0BE8" w:rsidP="004536A0">
      <w:pPr>
        <w:tabs>
          <w:tab w:val="left" w:pos="2374"/>
        </w:tabs>
      </w:pPr>
    </w:p>
    <w:p w:rsidR="003B0BE8" w:rsidRDefault="003B0BE8" w:rsidP="004536A0">
      <w:pPr>
        <w:tabs>
          <w:tab w:val="left" w:pos="2374"/>
        </w:tabs>
      </w:pPr>
    </w:p>
    <w:p w:rsidR="003B0BE8" w:rsidRDefault="003B0BE8" w:rsidP="004536A0">
      <w:pPr>
        <w:tabs>
          <w:tab w:val="left" w:pos="2374"/>
        </w:tabs>
      </w:pPr>
    </w:p>
    <w:p w:rsidR="003B0BE8" w:rsidRDefault="003B0BE8" w:rsidP="004536A0">
      <w:pPr>
        <w:tabs>
          <w:tab w:val="left" w:pos="2374"/>
        </w:tabs>
      </w:pPr>
    </w:p>
    <w:p w:rsidR="003B0BE8" w:rsidRDefault="003B0BE8" w:rsidP="004536A0">
      <w:pPr>
        <w:tabs>
          <w:tab w:val="left" w:pos="2374"/>
        </w:tabs>
      </w:pPr>
    </w:p>
    <w:p w:rsidR="003B0BE8" w:rsidRDefault="003B0BE8" w:rsidP="004536A0">
      <w:pPr>
        <w:tabs>
          <w:tab w:val="left" w:pos="2374"/>
        </w:tabs>
      </w:pPr>
    </w:p>
    <w:p w:rsidR="003B0BE8" w:rsidRDefault="003B0BE8" w:rsidP="004536A0">
      <w:pPr>
        <w:tabs>
          <w:tab w:val="left" w:pos="2374"/>
        </w:tabs>
      </w:pPr>
    </w:p>
    <w:p w:rsidR="003B0BE8" w:rsidRDefault="003B0BE8" w:rsidP="004536A0">
      <w:pPr>
        <w:tabs>
          <w:tab w:val="left" w:pos="2374"/>
        </w:tabs>
      </w:pPr>
    </w:p>
    <w:p w:rsidR="003B0BE8" w:rsidRDefault="003B0BE8" w:rsidP="004536A0">
      <w:pPr>
        <w:tabs>
          <w:tab w:val="left" w:pos="2374"/>
        </w:tabs>
      </w:pPr>
    </w:p>
    <w:p w:rsidR="003B0BE8" w:rsidRDefault="003B0BE8" w:rsidP="004536A0">
      <w:pPr>
        <w:tabs>
          <w:tab w:val="left" w:pos="2374"/>
        </w:tabs>
      </w:pPr>
    </w:p>
    <w:p w:rsidR="003B0BE8" w:rsidRDefault="003B0BE8" w:rsidP="004536A0">
      <w:pPr>
        <w:tabs>
          <w:tab w:val="left" w:pos="2374"/>
        </w:tabs>
      </w:pPr>
    </w:p>
    <w:p w:rsidR="003B0BE8" w:rsidRDefault="003B0BE8" w:rsidP="003B0BE8"/>
    <w:p w:rsidR="00F62A8D" w:rsidRDefault="00F62A8D" w:rsidP="003B0BE8"/>
    <w:p w:rsidR="00A44B73" w:rsidRDefault="00A44B73" w:rsidP="003B0BE8">
      <w:pPr>
        <w:rPr>
          <w:b/>
          <w:color w:val="FF0000"/>
          <w:lang w:val="es-ES"/>
        </w:rPr>
      </w:pPr>
    </w:p>
    <w:p w:rsidR="003B0BE8" w:rsidRPr="00A44B73" w:rsidRDefault="003B0BE8" w:rsidP="003B0BE8">
      <w:pPr>
        <w:rPr>
          <w:b/>
          <w:lang w:val="es-ES"/>
        </w:rPr>
      </w:pPr>
      <w:r w:rsidRPr="00A44B73">
        <w:rPr>
          <w:b/>
          <w:lang w:val="es-ES"/>
        </w:rPr>
        <w:t>TOPIC: COMPARATIVES.</w:t>
      </w:r>
    </w:p>
    <w:p w:rsidR="003B0BE8" w:rsidRPr="00A44B73" w:rsidRDefault="003B0BE8" w:rsidP="003B0BE8">
      <w:pPr>
        <w:rPr>
          <w:b/>
          <w:lang w:val="es-ES"/>
        </w:rPr>
      </w:pPr>
      <w:r w:rsidRPr="00A44B73">
        <w:rPr>
          <w:b/>
          <w:lang w:val="es-ES"/>
        </w:rPr>
        <w:t>EXPECTED LEARNING: KNOW HOW TO COMPARE THINGS, PEOPLE, ETC.</w:t>
      </w:r>
    </w:p>
    <w:p w:rsidR="003B0BE8" w:rsidRDefault="003B0BE8" w:rsidP="003B0BE8">
      <w:pPr>
        <w:rPr>
          <w:b/>
          <w:color w:val="FF0000"/>
          <w:lang w:val="es-ES"/>
        </w:rPr>
      </w:pPr>
      <w:r>
        <w:rPr>
          <w:b/>
          <w:noProof/>
          <w:color w:val="FF000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4782DD" wp14:editId="337441EF">
                <wp:simplePos x="0" y="0"/>
                <wp:positionH relativeFrom="column">
                  <wp:posOffset>1547156</wp:posOffset>
                </wp:positionH>
                <wp:positionV relativeFrom="paragraph">
                  <wp:posOffset>258373</wp:posOffset>
                </wp:positionV>
                <wp:extent cx="2891307" cy="560231"/>
                <wp:effectExtent l="0" t="0" r="23495" b="1143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307" cy="56023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BE8" w:rsidRPr="00AC3572" w:rsidRDefault="003B0BE8" w:rsidP="003B0BE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AC3572">
                              <w:rPr>
                                <w:b/>
                                <w:sz w:val="32"/>
                                <w:lang w:val="es-ES"/>
                              </w:rPr>
                              <w:t>COMPARATIVES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4782DD" id="Rectángulo redondeado 8" o:spid="_x0000_s1028" style="position:absolute;margin-left:121.8pt;margin-top:20.35pt;width:227.65pt;height:44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d4DdwIAADoFAAAOAAAAZHJzL2Uyb0RvYy54bWysVNtO3DAQfa/Uf7D8XrIJ9xVZtAJRVUKA&#10;gIpnr2PvRnU87ti72e3f9Fv4sY6dC4gitar64ngy9zNnfHa+bQzbKPQ12JLnexPOlJVQ1XZZ8q+P&#10;V59OOPNB2EoYsKrkO+X5+ezjh7PWTVUBKzCVQkZBrJ+2ruSrENw0y7xcqUb4PXDKklIDNiKQiMus&#10;QtFS9MZkxWRylLWAlUOQynv6e9kp+SzF11rJcKu1V4GZklNtIZ2YzkU8s9mZmC5RuFUt+zLEP1TR&#10;iNpS0jHUpQiCrbH+LVRTSwQPOuxJaDLQupYq9UDd5JM33TyshFOpFwLHuxEm///CypvNHbK6KjkN&#10;yoqGRnRPoD3/tMu1AYaqAlspUQE7iVi1zk/J5cHdYS95usbGtxqb+KWW2DbhuxvxVdvAJP0sTk7z&#10;/ckxZ5J0h0eTYj+PQbMXb4c+fFbQsHgpOcLaVrGehK3YXPvQ2Q925BxL6opIt7AzKtZh7L3S1Bil&#10;zZN3opS6MMg2gsggpFQ2HPX5k3V007Uxo2PxZ8fePrqqRLfR+S+yjh4pM9gwOje1BXwve/VtgEx3&#10;9gMCXd8RgrBdbNNEi2FiC6h2NGWEjv7eyaua8L0WPtwJJL7TZtAOh1s6tIG25NDfOFsB/njvf7Qn&#10;GpKWs5b2p+T++1qg4sx8sUTQ0/zgIC5cEg4OjwsS8LVm8Vpj180F0FRyei2cTNdoH8xw1QjNE636&#10;PGYllbCScpdcBhyEi9DtNT0WUs3nyYyWzIlwbR+cHHgQqfO4fRLoepIFoucNDLsmpm9o1tnGCVmY&#10;rwPoOnEwIt3h2k+AFjRRuX9M4gvwWk5WL0/e7BcAAAD//wMAUEsDBBQABgAIAAAAIQA4bata4wAA&#10;AAoBAAAPAAAAZHJzL2Rvd25yZXYueG1sTI9NT4QwEIbvJv6HZky8mN2yuGEBKRs/YuJeTEQT9dal&#10;FYjtFGlhcX+940lvM5kn7zxvsZ2tYZMefOdQwGoZAdNYO9VhI+Dl+X6RAvNBopLGoRbwrT1sy9OT&#10;QubKHfBJT1VoGIWgz6WANoQ+59zXrbbSL12vkW4fbrAy0Do0XA3yQOHW8DiKEm5lh/Shlb2+bXX9&#10;WY1WwDFLj4m5mV53718Zv1tVF2+PD6MQ52fz9RWwoOfwB8OvPqlDSU57N6LyzAiI15cJoQLW0QYY&#10;AUmWZsD2RMY08LLg/yuUPwAAAP//AwBQSwECLQAUAAYACAAAACEAtoM4kv4AAADhAQAAEwAAAAAA&#10;AAAAAAAAAAAAAAAAW0NvbnRlbnRfVHlwZXNdLnhtbFBLAQItABQABgAIAAAAIQA4/SH/1gAAAJQB&#10;AAALAAAAAAAAAAAAAAAAAC8BAABfcmVscy8ucmVsc1BLAQItABQABgAIAAAAIQC2Id4DdwIAADoF&#10;AAAOAAAAAAAAAAAAAAAAAC4CAABkcnMvZTJvRG9jLnhtbFBLAQItABQABgAIAAAAIQA4bata4wAA&#10;AAoBAAAPAAAAAAAAAAAAAAAAANEEAABkcnMvZG93bnJldi54bWxQSwUGAAAAAAQABADzAAAA4QUA&#10;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3B0BE8" w:rsidRPr="00AC3572" w:rsidRDefault="003B0BE8" w:rsidP="003B0BE8">
                      <w:pPr>
                        <w:jc w:val="center"/>
                        <w:rPr>
                          <w:sz w:val="32"/>
                        </w:rPr>
                      </w:pPr>
                      <w:r w:rsidRPr="00AC3572">
                        <w:rPr>
                          <w:b/>
                          <w:sz w:val="32"/>
                          <w:lang w:val="es-ES"/>
                        </w:rPr>
                        <w:t>COMPARATIVES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0BE8" w:rsidRPr="00AC3572" w:rsidRDefault="003B0BE8" w:rsidP="003B0BE8">
      <w:pPr>
        <w:rPr>
          <w:b/>
          <w:lang w:val="es-ES"/>
        </w:rPr>
      </w:pPr>
    </w:p>
    <w:p w:rsidR="003B0BE8" w:rsidRDefault="003B0BE8" w:rsidP="003B0BE8">
      <w:pPr>
        <w:rPr>
          <w:lang w:val="es-ES"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124C03" wp14:editId="6EFACEED">
                <wp:simplePos x="0" y="0"/>
                <wp:positionH relativeFrom="column">
                  <wp:posOffset>986424</wp:posOffset>
                </wp:positionH>
                <wp:positionV relativeFrom="paragraph">
                  <wp:posOffset>2307679</wp:posOffset>
                </wp:positionV>
                <wp:extent cx="4327301" cy="953036"/>
                <wp:effectExtent l="0" t="0" r="16510" b="1905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7301" cy="95303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BE8" w:rsidRPr="00AC3572" w:rsidRDefault="003B0BE8" w:rsidP="003B0BE8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proofErr w:type="spellStart"/>
                            <w:r w:rsidRPr="00AC3572">
                              <w:rPr>
                                <w:rFonts w:ascii="Century Gothic" w:hAnsi="Century Gothic"/>
                                <w:sz w:val="20"/>
                              </w:rPr>
                              <w:t>There</w:t>
                            </w:r>
                            <w:proofErr w:type="spellEnd"/>
                            <w:r w:rsidRPr="00AC3572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are </w:t>
                            </w:r>
                            <w:proofErr w:type="spellStart"/>
                            <w:r w:rsidRPr="00AC3572">
                              <w:rPr>
                                <w:rFonts w:ascii="Century Gothic" w:hAnsi="Century Gothic"/>
                                <w:sz w:val="20"/>
                              </w:rPr>
                              <w:t>two</w:t>
                            </w:r>
                            <w:proofErr w:type="spellEnd"/>
                            <w:r w:rsidRPr="00AC3572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C3572">
                              <w:rPr>
                                <w:rFonts w:ascii="Century Gothic" w:hAnsi="Century Gothic"/>
                                <w:sz w:val="20"/>
                              </w:rPr>
                              <w:t>ways</w:t>
                            </w:r>
                            <w:proofErr w:type="spellEnd"/>
                            <w:r w:rsidRPr="00AC3572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C3572">
                              <w:rPr>
                                <w:rFonts w:ascii="Century Gothic" w:hAnsi="Century Gothic"/>
                                <w:sz w:val="20"/>
                              </w:rPr>
                              <w:t>to</w:t>
                            </w:r>
                            <w:proofErr w:type="spellEnd"/>
                            <w:r w:rsidRPr="00AC3572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C3572">
                              <w:rPr>
                                <w:rFonts w:ascii="Century Gothic" w:hAnsi="Century Gothic"/>
                                <w:sz w:val="20"/>
                              </w:rPr>
                              <w:t>make</w:t>
                            </w:r>
                            <w:proofErr w:type="spellEnd"/>
                            <w:r w:rsidRPr="00AC3572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C3572">
                              <w:rPr>
                                <w:rFonts w:ascii="Century Gothic" w:hAnsi="Century Gothic"/>
                                <w:sz w:val="20"/>
                              </w:rPr>
                              <w:t>or</w:t>
                            </w:r>
                            <w:proofErr w:type="spellEnd"/>
                            <w:r w:rsidRPr="00AC3572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C3572">
                              <w:rPr>
                                <w:rFonts w:ascii="Century Gothic" w:hAnsi="Century Gothic"/>
                                <w:sz w:val="20"/>
                              </w:rPr>
                              <w:t>to</w:t>
                            </w:r>
                            <w:proofErr w:type="spellEnd"/>
                            <w:r w:rsidRPr="00AC3572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"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form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" 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comparative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adjective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:</w:t>
                            </w:r>
                          </w:p>
                          <w:p w:rsidR="003B0BE8" w:rsidRPr="00AC3572" w:rsidRDefault="003B0BE8" w:rsidP="003B0BE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AC3572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short </w:t>
                            </w:r>
                            <w:proofErr w:type="spellStart"/>
                            <w:r w:rsidRPr="00AC3572">
                              <w:rPr>
                                <w:rFonts w:ascii="Century Gothic" w:hAnsi="Century Gothic"/>
                                <w:sz w:val="20"/>
                              </w:rPr>
                              <w:t>adjectives</w:t>
                            </w:r>
                            <w:proofErr w:type="spellEnd"/>
                            <w:r w:rsidRPr="00AC3572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 w:rsidRPr="00AC3572">
                              <w:rPr>
                                <w:rFonts w:ascii="Century Gothic" w:hAnsi="Century Gothic"/>
                                <w:sz w:val="20"/>
                              </w:rPr>
                              <w:t>add</w:t>
                            </w:r>
                            <w:proofErr w:type="spellEnd"/>
                            <w:r w:rsidRPr="00AC3572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r w:rsidRPr="00AC3572"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</w:rPr>
                              <w:t>"-</w:t>
                            </w:r>
                            <w:proofErr w:type="spellStart"/>
                            <w:r w:rsidRPr="00AC3572"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</w:rPr>
                              <w:t>er</w:t>
                            </w:r>
                            <w:proofErr w:type="spellEnd"/>
                            <w:r w:rsidRPr="00AC3572"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</w:rPr>
                              <w:t>"</w:t>
                            </w:r>
                          </w:p>
                          <w:p w:rsidR="003B0BE8" w:rsidRPr="00AC3572" w:rsidRDefault="003B0BE8" w:rsidP="003B0BE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proofErr w:type="spellStart"/>
                            <w:r w:rsidRPr="00AC3572">
                              <w:rPr>
                                <w:rFonts w:ascii="Century Gothic" w:hAnsi="Century Gothic"/>
                                <w:sz w:val="20"/>
                              </w:rPr>
                              <w:t>long</w:t>
                            </w:r>
                            <w:proofErr w:type="spellEnd"/>
                            <w:r w:rsidRPr="00AC3572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C3572">
                              <w:rPr>
                                <w:rFonts w:ascii="Century Gothic" w:hAnsi="Century Gothic"/>
                                <w:sz w:val="20"/>
                              </w:rPr>
                              <w:t>adjectives</w:t>
                            </w:r>
                            <w:proofErr w:type="spellEnd"/>
                            <w:r w:rsidRPr="00AC3572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: use </w:t>
                            </w:r>
                            <w:r w:rsidRPr="00AC3572"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</w:rPr>
                              <w:t>"more"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124C03" id="Rectángulo redondeado 9" o:spid="_x0000_s1029" style="position:absolute;margin-left:77.65pt;margin-top:181.7pt;width:340.75pt;height:75.0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k6dgIAADoFAAAOAAAAZHJzL2Uyb0RvYy54bWysVNtOGzEQfa/Uf7D8XjY3oInYoAhEVQkB&#10;AiqeHa+drOr1uGMnu+nf9Fv6Yx17LyCK1Krqi9ezcz9zxmfnTWXYXqEvweZ8fDTiTFkJRWk3Of/y&#10;ePXhI2c+CFsIA1bl/KA8P1++f3dWu4WawBZMoZBREOsXtcv5NgS3yDIvt6oS/gicsqTUgJUIJOIm&#10;K1DUFL0y2WQ0OslqwMIhSOU9/b1slXyZ4mutZLjV2qvATM6ptpBOTOc6ntnyTCw2KNy2lF0Z4h+q&#10;qERpKekQ6lIEwXZY/haqKiWCBx2OJFQZaF1KlXqgbsajV908bIVTqRcCx7sBJv//wsqb/R2yssj5&#10;nDMrKhrRPYH284fd7AwwVAXYQokC2DxiVTu/IJcHd4ed5OkaG280VvFLLbEm4XsY8FVNYJJ+zqaT&#10;0+lozJkk3fx4OpqexKDZs7dDHz4pqFi85BxhZ4tYT8JW7K99aO17O3KOJbVFpFs4GBXrMPZeaWqM&#10;0o6Td6KUujDI9oLIIKRUNvT5k3V006Uxg+Pkz46dfXRViW6D819kHTxSZrBhcK5KC/hW9uLruINM&#10;t/Y9Am3fEYLQrJs00Wk/sTUUB5oyQkt/7+RVSfheCx/uBBLfaTNoh8MtHdpAnXPobpxtAb+/9T/a&#10;Ew1Jy1lN+5Nz/20nUHFmPlsi6Hw8m8WFS8Ls+HRCAr7UrF9q7K66AJoKcYOqS9doH0x/1QjVE636&#10;KmYllbCScudcBuyFi9DuNT0WUq1WyYyWzIlwbR+c7HkQqfPYPAl0HckC0fMG+l0Ti1c0a23jhCys&#10;dgF0mTgYkW5x7SZAC5qo3D0m8QV4KSer5ydv+QsAAP//AwBQSwMEFAAGAAgAAAAhAKZvNgHjAAAA&#10;CwEAAA8AAABkcnMvZG93bnJldi54bWxMj01PhDAURfcm/ofmmbgxTsEKYZAy8SMmzsZENFF3HVqB&#10;SF+RFgbn1/tc6fLmndx3brFZbM9mM/rOoYR4FQEzWDvdYSPh5fn+PAPmg0KteodGwrfxsCmPjwqV&#10;a7fHJzNXoWFUgj5XEtoQhpxzX7fGKr9yg0G6fbjRqkBxbLge1Z7Kbc8voijlVnVIH1o1mNvW1J/V&#10;ZCUc1tkh7W/m1+3715rfxdXZ2+PDJOXpyXJ9BSyYJfzB8KtP6lCS085NqD3rKSeJIFSCSMUlMCIy&#10;kdKYnYQkFgnwsuD/N5Q/AAAA//8DAFBLAQItABQABgAIAAAAIQC2gziS/gAAAOEBAAATAAAAAAAA&#10;AAAAAAAAAAAAAABbQ29udGVudF9UeXBlc10ueG1sUEsBAi0AFAAGAAgAAAAhADj9If/WAAAAlAEA&#10;AAsAAAAAAAAAAAAAAAAALwEAAF9yZWxzLy5yZWxzUEsBAi0AFAAGAAgAAAAhANuNeTp2AgAAOgUA&#10;AA4AAAAAAAAAAAAAAAAALgIAAGRycy9lMm9Eb2MueG1sUEsBAi0AFAAGAAgAAAAhAKZvNgHjAAAA&#10;CwEAAA8AAAAAAAAAAAAAAAAA0AQAAGRycy9kb3ducmV2LnhtbFBLBQYAAAAABAAEAPMAAADgBQAA&#10;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3B0BE8" w:rsidRPr="00AC3572" w:rsidRDefault="003B0BE8" w:rsidP="003B0BE8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proofErr w:type="spellStart"/>
                      <w:r w:rsidRPr="00AC3572">
                        <w:rPr>
                          <w:rFonts w:ascii="Century Gothic" w:hAnsi="Century Gothic"/>
                          <w:sz w:val="20"/>
                        </w:rPr>
                        <w:t>There</w:t>
                      </w:r>
                      <w:proofErr w:type="spellEnd"/>
                      <w:r w:rsidRPr="00AC3572">
                        <w:rPr>
                          <w:rFonts w:ascii="Century Gothic" w:hAnsi="Century Gothic"/>
                          <w:sz w:val="20"/>
                        </w:rPr>
                        <w:t xml:space="preserve"> are </w:t>
                      </w:r>
                      <w:proofErr w:type="spellStart"/>
                      <w:r w:rsidRPr="00AC3572">
                        <w:rPr>
                          <w:rFonts w:ascii="Century Gothic" w:hAnsi="Century Gothic"/>
                          <w:sz w:val="20"/>
                        </w:rPr>
                        <w:t>two</w:t>
                      </w:r>
                      <w:proofErr w:type="spellEnd"/>
                      <w:r w:rsidRPr="00AC3572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proofErr w:type="spellStart"/>
                      <w:r w:rsidRPr="00AC3572">
                        <w:rPr>
                          <w:rFonts w:ascii="Century Gothic" w:hAnsi="Century Gothic"/>
                          <w:sz w:val="20"/>
                        </w:rPr>
                        <w:t>ways</w:t>
                      </w:r>
                      <w:proofErr w:type="spellEnd"/>
                      <w:r w:rsidRPr="00AC3572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proofErr w:type="spellStart"/>
                      <w:r w:rsidRPr="00AC3572">
                        <w:rPr>
                          <w:rFonts w:ascii="Century Gothic" w:hAnsi="Century Gothic"/>
                          <w:sz w:val="20"/>
                        </w:rPr>
                        <w:t>to</w:t>
                      </w:r>
                      <w:proofErr w:type="spellEnd"/>
                      <w:r w:rsidRPr="00AC3572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proofErr w:type="spellStart"/>
                      <w:r w:rsidRPr="00AC3572">
                        <w:rPr>
                          <w:rFonts w:ascii="Century Gothic" w:hAnsi="Century Gothic"/>
                          <w:sz w:val="20"/>
                        </w:rPr>
                        <w:t>make</w:t>
                      </w:r>
                      <w:proofErr w:type="spellEnd"/>
                      <w:r w:rsidRPr="00AC3572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proofErr w:type="spellStart"/>
                      <w:r w:rsidRPr="00AC3572">
                        <w:rPr>
                          <w:rFonts w:ascii="Century Gothic" w:hAnsi="Century Gothic"/>
                          <w:sz w:val="20"/>
                        </w:rPr>
                        <w:t>or</w:t>
                      </w:r>
                      <w:proofErr w:type="spellEnd"/>
                      <w:r w:rsidRPr="00AC3572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proofErr w:type="spellStart"/>
                      <w:r w:rsidRPr="00AC3572">
                        <w:rPr>
                          <w:rFonts w:ascii="Century Gothic" w:hAnsi="Century Gothic"/>
                          <w:sz w:val="20"/>
                        </w:rPr>
                        <w:t>to</w:t>
                      </w:r>
                      <w:proofErr w:type="spellEnd"/>
                      <w:r w:rsidRPr="00AC3572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>"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</w:rPr>
                        <w:t>form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</w:rPr>
                        <w:t xml:space="preserve">" a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</w:rPr>
                        <w:t>comparative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</w:rPr>
                        <w:t>adjective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</w:rPr>
                        <w:t>:</w:t>
                      </w:r>
                    </w:p>
                    <w:p w:rsidR="003B0BE8" w:rsidRPr="00AC3572" w:rsidRDefault="003B0BE8" w:rsidP="003B0BE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AC3572">
                        <w:rPr>
                          <w:rFonts w:ascii="Century Gothic" w:hAnsi="Century Gothic"/>
                          <w:sz w:val="20"/>
                        </w:rPr>
                        <w:t xml:space="preserve">short </w:t>
                      </w:r>
                      <w:proofErr w:type="spellStart"/>
                      <w:r w:rsidRPr="00AC3572">
                        <w:rPr>
                          <w:rFonts w:ascii="Century Gothic" w:hAnsi="Century Gothic"/>
                          <w:sz w:val="20"/>
                        </w:rPr>
                        <w:t>adjectives</w:t>
                      </w:r>
                      <w:proofErr w:type="spellEnd"/>
                      <w:r w:rsidRPr="00AC3572">
                        <w:rPr>
                          <w:rFonts w:ascii="Century Gothic" w:hAnsi="Century Gothic"/>
                          <w:sz w:val="20"/>
                        </w:rPr>
                        <w:t xml:space="preserve">: </w:t>
                      </w:r>
                      <w:proofErr w:type="spellStart"/>
                      <w:r w:rsidRPr="00AC3572">
                        <w:rPr>
                          <w:rFonts w:ascii="Century Gothic" w:hAnsi="Century Gothic"/>
                          <w:sz w:val="20"/>
                        </w:rPr>
                        <w:t>add</w:t>
                      </w:r>
                      <w:proofErr w:type="spellEnd"/>
                      <w:r w:rsidRPr="00AC3572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r w:rsidRPr="00AC3572">
                        <w:rPr>
                          <w:rFonts w:ascii="Century Gothic" w:hAnsi="Century Gothic"/>
                          <w:b/>
                          <w:color w:val="FF0000"/>
                          <w:sz w:val="20"/>
                        </w:rPr>
                        <w:t>"-</w:t>
                      </w:r>
                      <w:proofErr w:type="spellStart"/>
                      <w:r w:rsidRPr="00AC3572">
                        <w:rPr>
                          <w:rFonts w:ascii="Century Gothic" w:hAnsi="Century Gothic"/>
                          <w:b/>
                          <w:color w:val="FF0000"/>
                          <w:sz w:val="20"/>
                        </w:rPr>
                        <w:t>er</w:t>
                      </w:r>
                      <w:proofErr w:type="spellEnd"/>
                      <w:r w:rsidRPr="00AC3572">
                        <w:rPr>
                          <w:rFonts w:ascii="Century Gothic" w:hAnsi="Century Gothic"/>
                          <w:b/>
                          <w:color w:val="FF0000"/>
                          <w:sz w:val="20"/>
                        </w:rPr>
                        <w:t>"</w:t>
                      </w:r>
                    </w:p>
                    <w:p w:rsidR="003B0BE8" w:rsidRPr="00AC3572" w:rsidRDefault="003B0BE8" w:rsidP="003B0BE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proofErr w:type="spellStart"/>
                      <w:r w:rsidRPr="00AC3572">
                        <w:rPr>
                          <w:rFonts w:ascii="Century Gothic" w:hAnsi="Century Gothic"/>
                          <w:sz w:val="20"/>
                        </w:rPr>
                        <w:t>long</w:t>
                      </w:r>
                      <w:proofErr w:type="spellEnd"/>
                      <w:r w:rsidRPr="00AC3572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proofErr w:type="spellStart"/>
                      <w:r w:rsidRPr="00AC3572">
                        <w:rPr>
                          <w:rFonts w:ascii="Century Gothic" w:hAnsi="Century Gothic"/>
                          <w:sz w:val="20"/>
                        </w:rPr>
                        <w:t>adjectives</w:t>
                      </w:r>
                      <w:proofErr w:type="spellEnd"/>
                      <w:r w:rsidRPr="00AC3572">
                        <w:rPr>
                          <w:rFonts w:ascii="Century Gothic" w:hAnsi="Century Gothic"/>
                          <w:sz w:val="20"/>
                        </w:rPr>
                        <w:t xml:space="preserve">: use </w:t>
                      </w:r>
                      <w:r w:rsidRPr="00AC3572">
                        <w:rPr>
                          <w:rFonts w:ascii="Century Gothic" w:hAnsi="Century Gothic"/>
                          <w:b/>
                          <w:color w:val="FF0000"/>
                          <w:sz w:val="20"/>
                        </w:rPr>
                        <w:t>"more"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E15103" wp14:editId="2CED9DC2">
                <wp:simplePos x="0" y="0"/>
                <wp:positionH relativeFrom="column">
                  <wp:posOffset>3044664</wp:posOffset>
                </wp:positionH>
                <wp:positionV relativeFrom="paragraph">
                  <wp:posOffset>1963706</wp:posOffset>
                </wp:positionV>
                <wp:extent cx="218940" cy="283335"/>
                <wp:effectExtent l="19050" t="0" r="10160" b="40640"/>
                <wp:wrapNone/>
                <wp:docPr id="10" name="Flecha abaj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40" cy="2833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6B3FA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0" o:spid="_x0000_s1026" type="#_x0000_t67" style="position:absolute;margin-left:239.75pt;margin-top:154.6pt;width:17.25pt;height:22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UfeAIAAEIFAAAOAAAAZHJzL2Uyb0RvYy54bWysVFFP2zAQfp+0/2D5faQtsEFFiioQ0yQE&#10;aDDxfHVsksnxeWe3affrd3bSgADtYVoeHNt39/nu83c+O9+2Vmw0hQZdKacHEym0U1g17qmUPx6u&#10;Pp1IESK4Ciw6XcqdDvJ88fHDWefneoY12kqTYBAX5p0vZR2jnxdFULVuIRyg146NBqmFyEt6KiqC&#10;jtFbW8wmk89Fh1R5QqVD4N3L3igXGd8YreKtMUFHYUvJucU8Uh5XaSwWZzB/IvB1o4Y04B+yaKFx&#10;fOgIdQkRxJqaN1BtowgDmnigsC3QmEbpXANXM528qua+Bq9zLUxO8CNN4f/BqpvNHYmm4rtjehy0&#10;fEdXVqsaBKzgJwreZo46H+bseu/vaFgFnqaCt4ba9OdSxDbzuht51dsoFG/OpienRwyv2DQ7OTw8&#10;PE6YxXOwpxC/amxFmpSyws4tibDLlMLmOsTef+/HwSmjPoc8izurUxrWfdeG60mn5uisJH1hSWyA&#10;NQBKaRenvamGSvfbxxP+hqTGiJxiBkzIprF2xB4AkkrfYve5Dv4pVGchjsGTvyXWB48R+WR0cQxu&#10;G4f0HoDlqoaTe/89ST01iaUVVju+bcK+DYJXVw0Tfg0h3gGx7vmOuJfjLQ/GYldKHGZS1Ei/39tP&#10;/ixHtkrRcR+VMvxaA2kp7DfHQj2dHqWrj3lxdPxlxgt6aVm9tLh1e4F8TVN+NbzK0+Qf7X5qCNtH&#10;bvllOpVN4BSfXUoVab+4iH1/86Oh9HKZ3bjZPMRrd+9VAk+sJi09bB+B/KC6yHK9wX3PwfyV7nrf&#10;FOlwuY5omizKZ14HvrlRs3CGRyW9BC/X2ev56Vv8AQAA//8DAFBLAwQUAAYACAAAACEAOoS36eAA&#10;AAALAQAADwAAAGRycy9kb3ducmV2LnhtbEyPwU7DMAyG70h7h8iTuLF0WwttaToNJMQFITHGPW1M&#10;261xqibbCk+POcHR9qff319sJtuLM46+c6RguYhAINXOdNQo2L8/3aQgfNBkdO8IFXyhh005uyp0&#10;btyF3vC8C43gEPK5VtCGMORS+rpFq/3CDUh8+3Sj1YHHsZFm1BcOt71cRdGttLoj/tDqAR9brI+7&#10;k1Ug5fBcu3ifVcf04TX7sN8vnT0odT2ftvcgAk7hD4ZffVaHkp0qdyLjRa8gvssSRhWso2wFgolk&#10;GXO7ijfJOgVZFvJ/h/IHAAD//wMAUEsBAi0AFAAGAAgAAAAhALaDOJL+AAAA4QEAABMAAAAAAAAA&#10;AAAAAAAAAAAAAFtDb250ZW50X1R5cGVzXS54bWxQSwECLQAUAAYACAAAACEAOP0h/9YAAACUAQAA&#10;CwAAAAAAAAAAAAAAAAAvAQAAX3JlbHMvLnJlbHNQSwECLQAUAAYACAAAACEAHVUlH3gCAABCBQAA&#10;DgAAAAAAAAAAAAAAAAAuAgAAZHJzL2Uyb0RvYy54bWxQSwECLQAUAAYACAAAACEAOoS36eAAAAAL&#10;AQAADwAAAAAAAAAAAAAAAADSBAAAZHJzL2Rvd25yZXYueG1sUEsFBgAAAAAEAAQA8wAAAN8FAAAA&#10;AA==&#10;" adj="13255" fillcolor="#5b9bd5 [3204]" strokecolor="#1f4d78 [1604]" strokeweight="1pt"/>
            </w:pict>
          </mc:Fallback>
        </mc:AlternateContent>
      </w: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C9E1C3" wp14:editId="05E6B7DB">
                <wp:simplePos x="0" y="0"/>
                <wp:positionH relativeFrom="column">
                  <wp:posOffset>1385221</wp:posOffset>
                </wp:positionH>
                <wp:positionV relativeFrom="paragraph">
                  <wp:posOffset>1631020</wp:posOffset>
                </wp:positionV>
                <wp:extent cx="3316310" cy="431442"/>
                <wp:effectExtent l="0" t="0" r="17780" b="26035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6310" cy="43144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BE8" w:rsidRPr="00AC3572" w:rsidRDefault="003B0BE8" w:rsidP="003B0BE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proofErr w:type="spellStart"/>
                            <w:r w:rsidRPr="00AC3572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Formation</w:t>
                            </w:r>
                            <w:proofErr w:type="spellEnd"/>
                            <w:r w:rsidRPr="00AC3572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 of </w:t>
                            </w:r>
                            <w:proofErr w:type="spellStart"/>
                            <w:r w:rsidRPr="00AC3572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Comparative</w:t>
                            </w:r>
                            <w:proofErr w:type="spellEnd"/>
                            <w:r w:rsidRPr="00AC3572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C3572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Adjectives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C9E1C3" id="Rectángulo redondeado 11" o:spid="_x0000_s1030" style="position:absolute;margin-left:109.05pt;margin-top:128.45pt;width:261.15pt;height:33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rkeAIAADwFAAAOAAAAZHJzL2Uyb0RvYy54bWysVNtuEzEQfUfiHyy/080maYGomypqVYRU&#10;tVVb1GfHaycrvB4zdrIb/oZv4ccYey+tSiUQ4sXr2bmfOePTs7Y2bK/QV2ALnh9NOFNWQlnZTcG/&#10;PFy++8CZD8KWwoBVBT8oz8+Wb9+cNm6hprAFUypkFMT6ReMKvg3BLbLMy62qhT8CpywpNWAtAom4&#10;yUoUDUWvTTadTE6yBrB0CFJ5T38vOiVfpvhaKxlutPYqMFNwqi2kE9O5jme2PBWLDQq3rWRfhviH&#10;KmpRWUo6hroQQbAdVr+FqiuJ4EGHIwl1BlpXUqUeqJt88qKb+61wKvVC4Hg3wuT/X1h5vb9FVpU0&#10;u5wzK2qa0R2h9vOH3ewMMFQl2FKJEhgZEFqN8wtyune32EuerrH1VmMdv9QUaxPChxFh1QYm6eds&#10;lp/MchqEJN18ls/n0xg0e/J26MMnBTWLl4Ij7GwZC0roiv2VD539YEfOsaSuiHQLB6NiHcbeKU2t&#10;Udo8eSdSqXODbC+IDkJKZcNxnz9ZRzddGTM6Tv/s2NtHV5UINzr/RdbRI2UGG0bnurKAr2Uvv6Y5&#10;EGS6sx8Q6PqOEIR23aaZzoeJraE80JwRugXwTl5WhO+V8OFWIDGeRkJbHG7o0AaagkN/42wL+P21&#10;/9GeiEhazhraoIL7bzuBijPz2RJFP9J048olYX78fkoCPtesn2vsrj4HmgqxkKpL12gfzHDVCPUj&#10;LfsqZiWVsJJyF1wGHITz0G02PRdSrVbJjNbMiXBl750ceBCp89A+CnQ9yQLR8xqGbROLFzTrbOOE&#10;LKx2AXSVOBiR7nDtJ0ArmqjcPyfxDXguJ6unR2/5CwAA//8DAFBLAwQUAAYACAAAACEAXa1zfd8A&#10;AAALAQAADwAAAGRycy9kb3ducmV2LnhtbEyPy07DMBBF90j8gzWV2FE7JrQhjVNRBAuWFD7AjadJ&#10;1Hgcxc4Dvh6zorsZzdGdc4v9Yjs24eBbRwqStQCGVDnTUq3g6/PtPgPmgyajO0eo4Bs97Mvbm0Ln&#10;xs30gdMx1CyGkM+1giaEPufcVw1a7deuR4q3sxusDnEdam4GPcdw23EpxIZb3VL80OgeXxqsLsfR&#10;Kng1h7N5v9C4PVjf/8yp1GKSSt2tlucdsIBL+IfhTz+qQxmdTm4k41mnQCZZEtE4PG6egEVim4oU&#10;2EnBg0wz4GXBrzuUvwAAAP//AwBQSwECLQAUAAYACAAAACEAtoM4kv4AAADhAQAAEwAAAAAAAAAA&#10;AAAAAAAAAAAAW0NvbnRlbnRfVHlwZXNdLnhtbFBLAQItABQABgAIAAAAIQA4/SH/1gAAAJQBAAAL&#10;AAAAAAAAAAAAAAAAAC8BAABfcmVscy8ucmVsc1BLAQItABQABgAIAAAAIQAMrkrkeAIAADwFAAAO&#10;AAAAAAAAAAAAAAAAAC4CAABkcnMvZTJvRG9jLnhtbFBLAQItABQABgAIAAAAIQBdrXN93wAAAAsB&#10;AAAPAAAAAAAAAAAAAAAAANIEAABkcnMvZG93bnJldi54bWxQSwUGAAAAAAQABADzAAAA3g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3B0BE8" w:rsidRPr="00AC3572" w:rsidRDefault="003B0BE8" w:rsidP="003B0BE8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proofErr w:type="spellStart"/>
                      <w:r w:rsidRPr="00AC3572">
                        <w:rPr>
                          <w:rFonts w:ascii="Century Gothic" w:hAnsi="Century Gothic"/>
                          <w:b/>
                          <w:sz w:val="24"/>
                        </w:rPr>
                        <w:t>Formation</w:t>
                      </w:r>
                      <w:proofErr w:type="spellEnd"/>
                      <w:r w:rsidRPr="00AC3572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 of </w:t>
                      </w:r>
                      <w:proofErr w:type="spellStart"/>
                      <w:r w:rsidRPr="00AC3572">
                        <w:rPr>
                          <w:rFonts w:ascii="Century Gothic" w:hAnsi="Century Gothic"/>
                          <w:b/>
                          <w:sz w:val="24"/>
                        </w:rPr>
                        <w:t>Comparative</w:t>
                      </w:r>
                      <w:proofErr w:type="spellEnd"/>
                      <w:r w:rsidRPr="00AC3572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AC3572">
                        <w:rPr>
                          <w:rFonts w:ascii="Century Gothic" w:hAnsi="Century Gothic"/>
                          <w:b/>
                          <w:sz w:val="24"/>
                        </w:rPr>
                        <w:t>Adjectives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280101" wp14:editId="3CBB8943">
                <wp:simplePos x="0" y="0"/>
                <wp:positionH relativeFrom="column">
                  <wp:posOffset>3018432</wp:posOffset>
                </wp:positionH>
                <wp:positionV relativeFrom="paragraph">
                  <wp:posOffset>1352103</wp:posOffset>
                </wp:positionV>
                <wp:extent cx="218940" cy="283335"/>
                <wp:effectExtent l="19050" t="0" r="10160" b="40640"/>
                <wp:wrapNone/>
                <wp:docPr id="12" name="Flecha abaj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40" cy="2833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B7FB5" id="Flecha abajo 12" o:spid="_x0000_s1026" type="#_x0000_t67" style="position:absolute;margin-left:237.65pt;margin-top:106.45pt;width:17.25pt;height:22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wIeQIAAEIFAAAOAAAAZHJzL2Uyb0RvYy54bWysVFFP2zAQfp+0/2D5faQtsEFFiioQ0yQE&#10;aDDxfHVsksnxeWe3affrd3bSgADtYVoeHNt39/nu83c+O9+2Vmw0hQZdKacHEym0U1g17qmUPx6u&#10;Pp1IESK4Ciw6XcqdDvJ88fHDWefneoY12kqTYBAX5p0vZR2jnxdFULVuIRyg146NBqmFyEt6KiqC&#10;jtFbW8wmk89Fh1R5QqVD4N3L3igXGd8YreKtMUFHYUvJucU8Uh5XaSwWZzB/IvB1o4Y04B+yaKFx&#10;fOgIdQkRxJqaN1BtowgDmnigsC3QmEbpXANXM528qua+Bq9zLUxO8CNN4f/BqpvNHYmm4rubSeGg&#10;5Tu6slrVIGAFP1HwNnPU+TBn13t/R8Mq8DQVvDXUpj+XIraZ193Iq95GoXhzNj05PWL2FZtmJ4eH&#10;h8cJs3gO9hTiV42tSJNSVti5JRF2mVLYXIfY++/9ODhl1OeQZ3FndUrDuu/acD3p1BydlaQvLIkN&#10;sAZAKe3itDfVUOl++3jC35DUGJFTzIAJ2TTWjtgDQFLpW+w+18E/heosxDF48rfE+uAxIp+MLo7B&#10;beOQ3gOwXNVwcu+/J6mnJrG0wmrHt03Yt0Hw6qphwq8hxDsg1j3fEfdyvOXBWOxKicNMihrp93v7&#10;yZ/lyFYpOu6jUoZfayAthf3mWKin06N09TEvjo6/zHhBLy2rlxa3bi+Qr2nKr4ZXeZr8o91PDWH7&#10;yC2/TKeyCZzis0upIu0XF7Hvb340lF4usxs3m4d47e69SuCJ1aSlh+0jkB9UF1muN7jvOZi/0l3v&#10;myIdLtcRTZNF+czrwDc3ahbO8Kikl+DlOns9P32LPwAAAP//AwBQSwMEFAAGAAgAAAAhAH482+nh&#10;AAAACwEAAA8AAABkcnMvZG93bnJldi54bWxMj8FOwkAQhu8mvsNmTLjJlkKF1m4JmBgvxkTE+7Y7&#10;tpXubNNdoPL0jCc9zsyXf74/X4+2EyccfOtIwWwagUCqnGmpVrD/eL5fgfBBk9GdI1Twgx7Wxe1N&#10;rjPjzvSOp12oBYeQz7SCJoQ+k9JXDVrtp65H4tuXG6wOPA61NIM+c7jtZBxFD9LqlvhDo3t8arA6&#10;7I5WgZT9S+UW+7Q8rLZv6ae9vLb2W6nJ3bh5BBFwDH8w/OqzOhTsVLojGS86BYtlMmdUQTyLUxBM&#10;JFHKZUreJMsEZJHL/x2KKwAAAP//AwBQSwECLQAUAAYACAAAACEAtoM4kv4AAADhAQAAEwAAAAAA&#10;AAAAAAAAAAAAAAAAW0NvbnRlbnRfVHlwZXNdLnhtbFBLAQItABQABgAIAAAAIQA4/SH/1gAAAJQB&#10;AAALAAAAAAAAAAAAAAAAAC8BAABfcmVscy8ucmVsc1BLAQItABQABgAIAAAAIQCLGgwIeQIAAEIF&#10;AAAOAAAAAAAAAAAAAAAAAC4CAABkcnMvZTJvRG9jLnhtbFBLAQItABQABgAIAAAAIQB+PNvp4QAA&#10;AAsBAAAPAAAAAAAAAAAAAAAAANMEAABkcnMvZG93bnJldi54bWxQSwUGAAAAAAQABADzAAAA4QUA&#10;AAAA&#10;" adj="13255" fillcolor="#5b9bd5 [3204]" strokecolor="#1f4d78 [1604]" strokeweight="1pt"/>
            </w:pict>
          </mc:Fallback>
        </mc:AlternateContent>
      </w: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8D9999" wp14:editId="304A3649">
                <wp:simplePos x="0" y="0"/>
                <wp:positionH relativeFrom="column">
                  <wp:posOffset>1115713</wp:posOffset>
                </wp:positionH>
                <wp:positionV relativeFrom="paragraph">
                  <wp:posOffset>395973</wp:posOffset>
                </wp:positionV>
                <wp:extent cx="3940810" cy="1088264"/>
                <wp:effectExtent l="0" t="0" r="21590" b="17145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0810" cy="108826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BE8" w:rsidRPr="00AC3572" w:rsidRDefault="003B0BE8" w:rsidP="003B0BE8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 w:rsidRPr="00AC3572">
                              <w:rPr>
                                <w:rFonts w:ascii="Century Gothic" w:hAnsi="Century Gothic"/>
                              </w:rPr>
                              <w:t>When</w:t>
                            </w:r>
                            <w:proofErr w:type="spellEnd"/>
                            <w:r w:rsidRPr="00AC357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AC3572">
                              <w:rPr>
                                <w:rFonts w:ascii="Century Gothic" w:hAnsi="Century Gothic"/>
                              </w:rPr>
                              <w:t>we</w:t>
                            </w:r>
                            <w:proofErr w:type="spellEnd"/>
                            <w:r w:rsidRPr="00AC357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AC3572">
                              <w:rPr>
                                <w:rFonts w:ascii="Century Gothic" w:hAnsi="Century Gothic"/>
                              </w:rPr>
                              <w:t>talk</w:t>
                            </w:r>
                            <w:proofErr w:type="spellEnd"/>
                            <w:r w:rsidRPr="00AC357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AC3572">
                              <w:rPr>
                                <w:rFonts w:ascii="Century Gothic" w:hAnsi="Century Gothic"/>
                              </w:rPr>
                              <w:t>about</w:t>
                            </w:r>
                            <w:proofErr w:type="spellEnd"/>
                            <w:r w:rsidRPr="00AC357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AC3572">
                              <w:rPr>
                                <w:rFonts w:ascii="Century Gothic" w:hAnsi="Century Gothic"/>
                              </w:rPr>
                              <w:t>two</w:t>
                            </w:r>
                            <w:proofErr w:type="spellEnd"/>
                            <w:r w:rsidRPr="00AC357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AC3572">
                              <w:rPr>
                                <w:rFonts w:ascii="Century Gothic" w:hAnsi="Century Gothic"/>
                              </w:rPr>
                              <w:t>things</w:t>
                            </w:r>
                            <w:proofErr w:type="spellEnd"/>
                            <w:r w:rsidRPr="00AC3572"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proofErr w:type="spellStart"/>
                            <w:r w:rsidRPr="00AC3572">
                              <w:rPr>
                                <w:rFonts w:ascii="Century Gothic" w:hAnsi="Century Gothic"/>
                              </w:rPr>
                              <w:t>we</w:t>
                            </w:r>
                            <w:proofErr w:type="spellEnd"/>
                            <w:r w:rsidRPr="00AC3572">
                              <w:rPr>
                                <w:rFonts w:ascii="Century Gothic" w:hAnsi="Century Gothic"/>
                              </w:rPr>
                              <w:t xml:space="preserve"> can "compare" </w:t>
                            </w:r>
                            <w:proofErr w:type="spellStart"/>
                            <w:r w:rsidRPr="00AC3572">
                              <w:rPr>
                                <w:rFonts w:ascii="Century Gothic" w:hAnsi="Century Gothic"/>
                              </w:rPr>
                              <w:t>them</w:t>
                            </w:r>
                            <w:proofErr w:type="spellEnd"/>
                            <w:r w:rsidRPr="00AC3572">
                              <w:rPr>
                                <w:rFonts w:ascii="Century Gothic" w:hAnsi="Century Gothic"/>
                              </w:rPr>
                              <w:t xml:space="preserve">. </w:t>
                            </w:r>
                            <w:proofErr w:type="spellStart"/>
                            <w:r w:rsidRPr="00AC3572">
                              <w:rPr>
                                <w:rFonts w:ascii="Century Gothic" w:hAnsi="Century Gothic"/>
                              </w:rPr>
                              <w:t>We</w:t>
                            </w:r>
                            <w:proofErr w:type="spellEnd"/>
                            <w:r w:rsidRPr="00AC3572">
                              <w:rPr>
                                <w:rFonts w:ascii="Century Gothic" w:hAnsi="Century Gothic"/>
                              </w:rPr>
                              <w:t xml:space="preserve"> can </w:t>
                            </w:r>
                            <w:proofErr w:type="spellStart"/>
                            <w:r w:rsidRPr="00AC3572">
                              <w:rPr>
                                <w:rFonts w:ascii="Century Gothic" w:hAnsi="Century Gothic"/>
                              </w:rPr>
                              <w:t>see</w:t>
                            </w:r>
                            <w:proofErr w:type="spellEnd"/>
                            <w:r w:rsidRPr="00AC357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AC3572">
                              <w:rPr>
                                <w:rFonts w:ascii="Century Gothic" w:hAnsi="Century Gothic"/>
                              </w:rPr>
                              <w:t>if</w:t>
                            </w:r>
                            <w:proofErr w:type="spellEnd"/>
                            <w:r w:rsidRPr="00AC357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AC3572">
                              <w:rPr>
                                <w:rFonts w:ascii="Century Gothic" w:hAnsi="Century Gothic"/>
                              </w:rPr>
                              <w:t>they</w:t>
                            </w:r>
                            <w:proofErr w:type="spellEnd"/>
                            <w:r w:rsidRPr="00AC3572">
                              <w:rPr>
                                <w:rFonts w:ascii="Century Gothic" w:hAnsi="Century Gothic"/>
                              </w:rPr>
                              <w:t xml:space="preserve"> are </w:t>
                            </w:r>
                            <w:proofErr w:type="spellStart"/>
                            <w:r w:rsidRPr="00AC3572">
                              <w:rPr>
                                <w:rFonts w:ascii="Century Gothic" w:hAnsi="Century Gothic"/>
                              </w:rPr>
                              <w:t>the</w:t>
                            </w:r>
                            <w:proofErr w:type="spellEnd"/>
                            <w:r w:rsidRPr="00AC357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AC3572">
                              <w:rPr>
                                <w:rFonts w:ascii="Century Gothic" w:hAnsi="Century Gothic"/>
                              </w:rPr>
                              <w:t>same</w:t>
                            </w:r>
                            <w:proofErr w:type="spellEnd"/>
                            <w:r w:rsidRPr="00AC357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AC3572">
                              <w:rPr>
                                <w:rFonts w:ascii="Century Gothic" w:hAnsi="Century Gothic"/>
                              </w:rPr>
                              <w:t>or</w:t>
                            </w:r>
                            <w:proofErr w:type="spellEnd"/>
                            <w:r w:rsidRPr="00AC357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AC3572">
                              <w:rPr>
                                <w:rFonts w:ascii="Century Gothic" w:hAnsi="Century Gothic"/>
                              </w:rPr>
                              <w:t>different</w:t>
                            </w:r>
                            <w:proofErr w:type="spellEnd"/>
                            <w:r w:rsidRPr="00AC3572">
                              <w:rPr>
                                <w:rFonts w:ascii="Century Gothic" w:hAnsi="Century Gothic"/>
                              </w:rPr>
                              <w:t xml:space="preserve">. </w:t>
                            </w:r>
                            <w:proofErr w:type="spellStart"/>
                            <w:r w:rsidRPr="00AC3572">
                              <w:rPr>
                                <w:rFonts w:ascii="Century Gothic" w:hAnsi="Century Gothic"/>
                              </w:rPr>
                              <w:t>Perhaps</w:t>
                            </w:r>
                            <w:proofErr w:type="spellEnd"/>
                            <w:r w:rsidRPr="00AC357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AC3572">
                              <w:rPr>
                                <w:rFonts w:ascii="Century Gothic" w:hAnsi="Century Gothic"/>
                              </w:rPr>
                              <w:t>they</w:t>
                            </w:r>
                            <w:proofErr w:type="spellEnd"/>
                            <w:r w:rsidRPr="00AC3572">
                              <w:rPr>
                                <w:rFonts w:ascii="Century Gothic" w:hAnsi="Century Gothic"/>
                              </w:rPr>
                              <w:t xml:space="preserve"> are </w:t>
                            </w:r>
                            <w:proofErr w:type="spellStart"/>
                            <w:r w:rsidRPr="00AC3572">
                              <w:rPr>
                                <w:rFonts w:ascii="Century Gothic" w:hAnsi="Century Gothic"/>
                              </w:rPr>
                              <w:t>the</w:t>
                            </w:r>
                            <w:proofErr w:type="spellEnd"/>
                            <w:r w:rsidRPr="00AC357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AC3572">
                              <w:rPr>
                                <w:rFonts w:ascii="Century Gothic" w:hAnsi="Century Gothic"/>
                              </w:rPr>
                              <w:t>same</w:t>
                            </w:r>
                            <w:proofErr w:type="spellEnd"/>
                            <w:r w:rsidRPr="00AC3572">
                              <w:rPr>
                                <w:rFonts w:ascii="Century Gothic" w:hAnsi="Century Gothic"/>
                              </w:rPr>
                              <w:t xml:space="preserve"> in </w:t>
                            </w:r>
                            <w:proofErr w:type="spellStart"/>
                            <w:r w:rsidRPr="00AC3572">
                              <w:rPr>
                                <w:rFonts w:ascii="Century Gothic" w:hAnsi="Century Gothic"/>
                              </w:rPr>
                              <w:t>some</w:t>
                            </w:r>
                            <w:proofErr w:type="spellEnd"/>
                            <w:r w:rsidRPr="00AC357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AC3572">
                              <w:rPr>
                                <w:rFonts w:ascii="Century Gothic" w:hAnsi="Century Gothic"/>
                              </w:rPr>
                              <w:t>ways</w:t>
                            </w:r>
                            <w:proofErr w:type="spellEnd"/>
                            <w:r w:rsidRPr="00AC3572">
                              <w:rPr>
                                <w:rFonts w:ascii="Century Gothic" w:hAnsi="Century Gothic"/>
                              </w:rPr>
                              <w:t xml:space="preserve"> and </w:t>
                            </w:r>
                            <w:proofErr w:type="spellStart"/>
                            <w:r w:rsidRPr="00AC3572">
                              <w:rPr>
                                <w:rFonts w:ascii="Century Gothic" w:hAnsi="Century Gothic"/>
                              </w:rPr>
                              <w:t>different</w:t>
                            </w:r>
                            <w:proofErr w:type="spellEnd"/>
                            <w:r w:rsidRPr="00AC3572">
                              <w:rPr>
                                <w:rFonts w:ascii="Century Gothic" w:hAnsi="Century Gothic"/>
                              </w:rPr>
                              <w:t xml:space="preserve"> in </w:t>
                            </w:r>
                            <w:proofErr w:type="spellStart"/>
                            <w:r w:rsidRPr="00AC3572">
                              <w:rPr>
                                <w:rFonts w:ascii="Century Gothic" w:hAnsi="Century Gothic"/>
                              </w:rPr>
                              <w:t>other</w:t>
                            </w:r>
                            <w:proofErr w:type="spellEnd"/>
                            <w:r w:rsidRPr="00AC357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AC3572">
                              <w:rPr>
                                <w:rFonts w:ascii="Century Gothic" w:hAnsi="Century Gothic"/>
                              </w:rPr>
                              <w:t>ways</w:t>
                            </w:r>
                            <w:proofErr w:type="spellEnd"/>
                            <w:r w:rsidRPr="00AC3572">
                              <w:rPr>
                                <w:rFonts w:ascii="Century Gothic" w:hAnsi="Century Gothic"/>
                              </w:rPr>
                              <w:t xml:space="preserve">. </w:t>
                            </w:r>
                            <w:proofErr w:type="spellStart"/>
                            <w:r w:rsidRPr="00AC3572">
                              <w:rPr>
                                <w:rFonts w:ascii="Century Gothic" w:hAnsi="Century Gothic"/>
                              </w:rPr>
                              <w:t>We</w:t>
                            </w:r>
                            <w:proofErr w:type="spellEnd"/>
                            <w:r w:rsidRPr="00AC3572">
                              <w:rPr>
                                <w:rFonts w:ascii="Century Gothic" w:hAnsi="Century Gothic"/>
                              </w:rPr>
                              <w:t xml:space="preserve"> can use </w:t>
                            </w:r>
                            <w:proofErr w:type="spellStart"/>
                            <w:r w:rsidRPr="00AC3572">
                              <w:rPr>
                                <w:rFonts w:ascii="Century Gothic" w:hAnsi="Century Gothic"/>
                              </w:rPr>
                              <w:t>comparative</w:t>
                            </w:r>
                            <w:proofErr w:type="spellEnd"/>
                            <w:r w:rsidRPr="00AC357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AC3572">
                              <w:rPr>
                                <w:rFonts w:ascii="Century Gothic" w:hAnsi="Century Gothic"/>
                              </w:rPr>
                              <w:t>adjectives</w:t>
                            </w:r>
                            <w:proofErr w:type="spellEnd"/>
                            <w:r w:rsidRPr="00AC357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AC3572">
                              <w:rPr>
                                <w:rFonts w:ascii="Century Gothic" w:hAnsi="Century Gothic"/>
                              </w:rPr>
                              <w:t>to</w:t>
                            </w:r>
                            <w:proofErr w:type="spellEnd"/>
                            <w:r w:rsidRPr="00AC3572">
                              <w:rPr>
                                <w:rFonts w:ascii="Century Gothic" w:hAnsi="Century Gothic"/>
                              </w:rPr>
                              <w:t xml:space="preserve"> describe </w:t>
                            </w:r>
                            <w:proofErr w:type="spellStart"/>
                            <w:r w:rsidRPr="00AC3572">
                              <w:rPr>
                                <w:rFonts w:ascii="Century Gothic" w:hAnsi="Century Gothic"/>
                              </w:rPr>
                              <w:t>the</w:t>
                            </w:r>
                            <w:proofErr w:type="spellEnd"/>
                            <w:r w:rsidRPr="00AC357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AC3572">
                              <w:rPr>
                                <w:rFonts w:ascii="Century Gothic" w:hAnsi="Century Gothic"/>
                              </w:rPr>
                              <w:t>differences</w:t>
                            </w:r>
                            <w:proofErr w:type="spellEnd"/>
                            <w:r w:rsidRPr="00AC3572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8D9999" id="Rectángulo redondeado 13" o:spid="_x0000_s1031" style="position:absolute;margin-left:87.85pt;margin-top:31.2pt;width:310.3pt;height:85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BNeQIAAD0FAAAOAAAAZHJzL2Uyb0RvYy54bWysVN1O2zAUvp+0d7B8P9KUwkpFiioQ0yQE&#10;FTBx7Tp2G83x8Y7dJt3b7Fn2Yjt2koIY0qZpN45Pzv93vuPzi7Y2bKfQV2ALnh+NOFNWQlnZdcG/&#10;PF5/mHLmg7ClMGBVwffK84v5+3fnjZupMWzAlAoZBbF+1riCb0JwsyzzcqNq4Y/AKUtKDViLQCKu&#10;sxJFQ9Frk41Ho9OsASwdglTe09+rTsnnKb7WSoY7rb0KzBScagvpxHSu4pnNz8VsjcJtKtmXIf6h&#10;ilpUlpIeQl2JINgWq99C1ZVE8KDDkYQ6A60rqVIP1E0+etXNw0Y4lXohcLw7wOT/X1h5u1siq0qa&#10;3TFnVtQ0o3tC7ecPu94aYKhKsKUSJTAyILQa52fk9OCW2EuerrH1VmMdv9QUaxPC+wPCqg1M0s/j&#10;s8lomtMgJOny0XQ6Pp3EqNmzu0MfPimoWbwUHGFry1hRglfsbnzo7Ac7co41dVWkW9gbFQsx9l5p&#10;6o3y5sk7sUpdGmQ7QXwQUiobhvzJOrrpypiD4/jPjr19dFWJcQfnv8h68EiZwYaDc11ZwLeyl1/z&#10;HjLd2Q8IdH1HCEK7atNQT4aRraDc06ARug3wTl5XhO+N8GEpkChPM6E1Dnd0aANNwaG/cbYB/P7W&#10;/2hPTCQtZw2tUMH9t61AxZn5bImjZ/lkEncuCZOTj2MS8KVm9VJjt/Ul0FRyejCcTNdoH8xw1Qj1&#10;E237ImYllbCSchdcBhyEy9CtNr0XUi0WyYz2zIlwYx+cHHgQqfPYPgl0PckC8fMWhnUTs1c062zj&#10;hCwstgF0lTgYke5w7SdAO5qo3L8n8RF4KSer51dv/gsAAP//AwBQSwMEFAAGAAgAAAAhAD3ziHDh&#10;AAAACgEAAA8AAABkcnMvZG93bnJldi54bWxMj8FOwzAQRO9I/IO1SFxQ6zShSQlxKlSoKsGJturZ&#10;jZc4EK+j2E3C32NOcBzt08zbYj2Zlg3Yu8aSgMU8AoZUWdVQLeB42M5WwJyXpGRrCQV8o4N1eX1V&#10;yFzZkd5x2PuahRJyuRSgve9yzl2l0Ug3tx1SuH3Y3kgfYl9z1csxlJuWx1GUciMbCgtadrjRWH3t&#10;L0bAaRg3n3G9PB3b1+e7N73dLV4MCXF7Mz09AvM4+T8YfvWDOpTB6WwvpBxrQ86WWUAFpPE9sABk&#10;D2kC7CwgTpIV8LLg/18ofwAAAP//AwBQSwECLQAUAAYACAAAACEAtoM4kv4AAADhAQAAEwAAAAAA&#10;AAAAAAAAAAAAAAAAW0NvbnRlbnRfVHlwZXNdLnhtbFBLAQItABQABgAIAAAAIQA4/SH/1gAAAJQB&#10;AAALAAAAAAAAAAAAAAAAAC8BAABfcmVscy8ucmVsc1BLAQItABQABgAIAAAAIQDDwXBNeQIAAD0F&#10;AAAOAAAAAAAAAAAAAAAAAC4CAABkcnMvZTJvRG9jLnhtbFBLAQItABQABgAIAAAAIQA984hw4QAA&#10;AAoBAAAPAAAAAAAAAAAAAAAAANMEAABkcnMvZG93bnJldi54bWxQSwUGAAAAAAQABADzAAAA4QUA&#10;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3B0BE8" w:rsidRPr="00AC3572" w:rsidRDefault="003B0BE8" w:rsidP="003B0BE8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  <w:proofErr w:type="spellStart"/>
                      <w:r w:rsidRPr="00AC3572">
                        <w:rPr>
                          <w:rFonts w:ascii="Century Gothic" w:hAnsi="Century Gothic"/>
                        </w:rPr>
                        <w:t>When</w:t>
                      </w:r>
                      <w:proofErr w:type="spellEnd"/>
                      <w:r w:rsidRPr="00AC357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AC3572">
                        <w:rPr>
                          <w:rFonts w:ascii="Century Gothic" w:hAnsi="Century Gothic"/>
                        </w:rPr>
                        <w:t>we</w:t>
                      </w:r>
                      <w:proofErr w:type="spellEnd"/>
                      <w:r w:rsidRPr="00AC357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AC3572">
                        <w:rPr>
                          <w:rFonts w:ascii="Century Gothic" w:hAnsi="Century Gothic"/>
                        </w:rPr>
                        <w:t>talk</w:t>
                      </w:r>
                      <w:proofErr w:type="spellEnd"/>
                      <w:r w:rsidRPr="00AC357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AC3572">
                        <w:rPr>
                          <w:rFonts w:ascii="Century Gothic" w:hAnsi="Century Gothic"/>
                        </w:rPr>
                        <w:t>about</w:t>
                      </w:r>
                      <w:proofErr w:type="spellEnd"/>
                      <w:r w:rsidRPr="00AC357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AC3572">
                        <w:rPr>
                          <w:rFonts w:ascii="Century Gothic" w:hAnsi="Century Gothic"/>
                        </w:rPr>
                        <w:t>two</w:t>
                      </w:r>
                      <w:proofErr w:type="spellEnd"/>
                      <w:r w:rsidRPr="00AC357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AC3572">
                        <w:rPr>
                          <w:rFonts w:ascii="Century Gothic" w:hAnsi="Century Gothic"/>
                        </w:rPr>
                        <w:t>things</w:t>
                      </w:r>
                      <w:proofErr w:type="spellEnd"/>
                      <w:r w:rsidRPr="00AC3572">
                        <w:rPr>
                          <w:rFonts w:ascii="Century Gothic" w:hAnsi="Century Gothic"/>
                        </w:rPr>
                        <w:t xml:space="preserve">, </w:t>
                      </w:r>
                      <w:proofErr w:type="spellStart"/>
                      <w:r w:rsidRPr="00AC3572">
                        <w:rPr>
                          <w:rFonts w:ascii="Century Gothic" w:hAnsi="Century Gothic"/>
                        </w:rPr>
                        <w:t>we</w:t>
                      </w:r>
                      <w:proofErr w:type="spellEnd"/>
                      <w:r w:rsidRPr="00AC3572">
                        <w:rPr>
                          <w:rFonts w:ascii="Century Gothic" w:hAnsi="Century Gothic"/>
                        </w:rPr>
                        <w:t xml:space="preserve"> can "compare" </w:t>
                      </w:r>
                      <w:proofErr w:type="spellStart"/>
                      <w:r w:rsidRPr="00AC3572">
                        <w:rPr>
                          <w:rFonts w:ascii="Century Gothic" w:hAnsi="Century Gothic"/>
                        </w:rPr>
                        <w:t>them</w:t>
                      </w:r>
                      <w:proofErr w:type="spellEnd"/>
                      <w:r w:rsidRPr="00AC3572">
                        <w:rPr>
                          <w:rFonts w:ascii="Century Gothic" w:hAnsi="Century Gothic"/>
                        </w:rPr>
                        <w:t xml:space="preserve">. </w:t>
                      </w:r>
                      <w:proofErr w:type="spellStart"/>
                      <w:r w:rsidRPr="00AC3572">
                        <w:rPr>
                          <w:rFonts w:ascii="Century Gothic" w:hAnsi="Century Gothic"/>
                        </w:rPr>
                        <w:t>We</w:t>
                      </w:r>
                      <w:proofErr w:type="spellEnd"/>
                      <w:r w:rsidRPr="00AC3572">
                        <w:rPr>
                          <w:rFonts w:ascii="Century Gothic" w:hAnsi="Century Gothic"/>
                        </w:rPr>
                        <w:t xml:space="preserve"> can </w:t>
                      </w:r>
                      <w:proofErr w:type="spellStart"/>
                      <w:r w:rsidRPr="00AC3572">
                        <w:rPr>
                          <w:rFonts w:ascii="Century Gothic" w:hAnsi="Century Gothic"/>
                        </w:rPr>
                        <w:t>see</w:t>
                      </w:r>
                      <w:proofErr w:type="spellEnd"/>
                      <w:r w:rsidRPr="00AC357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AC3572">
                        <w:rPr>
                          <w:rFonts w:ascii="Century Gothic" w:hAnsi="Century Gothic"/>
                        </w:rPr>
                        <w:t>if</w:t>
                      </w:r>
                      <w:proofErr w:type="spellEnd"/>
                      <w:r w:rsidRPr="00AC357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AC3572">
                        <w:rPr>
                          <w:rFonts w:ascii="Century Gothic" w:hAnsi="Century Gothic"/>
                        </w:rPr>
                        <w:t>they</w:t>
                      </w:r>
                      <w:proofErr w:type="spellEnd"/>
                      <w:r w:rsidRPr="00AC3572">
                        <w:rPr>
                          <w:rFonts w:ascii="Century Gothic" w:hAnsi="Century Gothic"/>
                        </w:rPr>
                        <w:t xml:space="preserve"> are </w:t>
                      </w:r>
                      <w:proofErr w:type="spellStart"/>
                      <w:r w:rsidRPr="00AC3572">
                        <w:rPr>
                          <w:rFonts w:ascii="Century Gothic" w:hAnsi="Century Gothic"/>
                        </w:rPr>
                        <w:t>the</w:t>
                      </w:r>
                      <w:proofErr w:type="spellEnd"/>
                      <w:r w:rsidRPr="00AC357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AC3572">
                        <w:rPr>
                          <w:rFonts w:ascii="Century Gothic" w:hAnsi="Century Gothic"/>
                        </w:rPr>
                        <w:t>same</w:t>
                      </w:r>
                      <w:proofErr w:type="spellEnd"/>
                      <w:r w:rsidRPr="00AC357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AC3572">
                        <w:rPr>
                          <w:rFonts w:ascii="Century Gothic" w:hAnsi="Century Gothic"/>
                        </w:rPr>
                        <w:t>or</w:t>
                      </w:r>
                      <w:proofErr w:type="spellEnd"/>
                      <w:r w:rsidRPr="00AC357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AC3572">
                        <w:rPr>
                          <w:rFonts w:ascii="Century Gothic" w:hAnsi="Century Gothic"/>
                        </w:rPr>
                        <w:t>different</w:t>
                      </w:r>
                      <w:proofErr w:type="spellEnd"/>
                      <w:r w:rsidRPr="00AC3572">
                        <w:rPr>
                          <w:rFonts w:ascii="Century Gothic" w:hAnsi="Century Gothic"/>
                        </w:rPr>
                        <w:t xml:space="preserve">. </w:t>
                      </w:r>
                      <w:proofErr w:type="spellStart"/>
                      <w:r w:rsidRPr="00AC3572">
                        <w:rPr>
                          <w:rFonts w:ascii="Century Gothic" w:hAnsi="Century Gothic"/>
                        </w:rPr>
                        <w:t>Perhaps</w:t>
                      </w:r>
                      <w:proofErr w:type="spellEnd"/>
                      <w:r w:rsidRPr="00AC357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AC3572">
                        <w:rPr>
                          <w:rFonts w:ascii="Century Gothic" w:hAnsi="Century Gothic"/>
                        </w:rPr>
                        <w:t>they</w:t>
                      </w:r>
                      <w:proofErr w:type="spellEnd"/>
                      <w:r w:rsidRPr="00AC3572">
                        <w:rPr>
                          <w:rFonts w:ascii="Century Gothic" w:hAnsi="Century Gothic"/>
                        </w:rPr>
                        <w:t xml:space="preserve"> are </w:t>
                      </w:r>
                      <w:proofErr w:type="spellStart"/>
                      <w:r w:rsidRPr="00AC3572">
                        <w:rPr>
                          <w:rFonts w:ascii="Century Gothic" w:hAnsi="Century Gothic"/>
                        </w:rPr>
                        <w:t>the</w:t>
                      </w:r>
                      <w:proofErr w:type="spellEnd"/>
                      <w:r w:rsidRPr="00AC357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AC3572">
                        <w:rPr>
                          <w:rFonts w:ascii="Century Gothic" w:hAnsi="Century Gothic"/>
                        </w:rPr>
                        <w:t>same</w:t>
                      </w:r>
                      <w:proofErr w:type="spellEnd"/>
                      <w:r w:rsidRPr="00AC3572">
                        <w:rPr>
                          <w:rFonts w:ascii="Century Gothic" w:hAnsi="Century Gothic"/>
                        </w:rPr>
                        <w:t xml:space="preserve"> in </w:t>
                      </w:r>
                      <w:proofErr w:type="spellStart"/>
                      <w:r w:rsidRPr="00AC3572">
                        <w:rPr>
                          <w:rFonts w:ascii="Century Gothic" w:hAnsi="Century Gothic"/>
                        </w:rPr>
                        <w:t>some</w:t>
                      </w:r>
                      <w:proofErr w:type="spellEnd"/>
                      <w:r w:rsidRPr="00AC357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AC3572">
                        <w:rPr>
                          <w:rFonts w:ascii="Century Gothic" w:hAnsi="Century Gothic"/>
                        </w:rPr>
                        <w:t>ways</w:t>
                      </w:r>
                      <w:proofErr w:type="spellEnd"/>
                      <w:r w:rsidRPr="00AC3572">
                        <w:rPr>
                          <w:rFonts w:ascii="Century Gothic" w:hAnsi="Century Gothic"/>
                        </w:rPr>
                        <w:t xml:space="preserve"> and </w:t>
                      </w:r>
                      <w:proofErr w:type="spellStart"/>
                      <w:r w:rsidRPr="00AC3572">
                        <w:rPr>
                          <w:rFonts w:ascii="Century Gothic" w:hAnsi="Century Gothic"/>
                        </w:rPr>
                        <w:t>different</w:t>
                      </w:r>
                      <w:proofErr w:type="spellEnd"/>
                      <w:r w:rsidRPr="00AC3572">
                        <w:rPr>
                          <w:rFonts w:ascii="Century Gothic" w:hAnsi="Century Gothic"/>
                        </w:rPr>
                        <w:t xml:space="preserve"> in </w:t>
                      </w:r>
                      <w:proofErr w:type="spellStart"/>
                      <w:r w:rsidRPr="00AC3572">
                        <w:rPr>
                          <w:rFonts w:ascii="Century Gothic" w:hAnsi="Century Gothic"/>
                        </w:rPr>
                        <w:t>other</w:t>
                      </w:r>
                      <w:proofErr w:type="spellEnd"/>
                      <w:r w:rsidRPr="00AC357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AC3572">
                        <w:rPr>
                          <w:rFonts w:ascii="Century Gothic" w:hAnsi="Century Gothic"/>
                        </w:rPr>
                        <w:t>ways</w:t>
                      </w:r>
                      <w:proofErr w:type="spellEnd"/>
                      <w:r w:rsidRPr="00AC3572">
                        <w:rPr>
                          <w:rFonts w:ascii="Century Gothic" w:hAnsi="Century Gothic"/>
                        </w:rPr>
                        <w:t xml:space="preserve">. </w:t>
                      </w:r>
                      <w:proofErr w:type="spellStart"/>
                      <w:r w:rsidRPr="00AC3572">
                        <w:rPr>
                          <w:rFonts w:ascii="Century Gothic" w:hAnsi="Century Gothic"/>
                        </w:rPr>
                        <w:t>We</w:t>
                      </w:r>
                      <w:proofErr w:type="spellEnd"/>
                      <w:r w:rsidRPr="00AC3572">
                        <w:rPr>
                          <w:rFonts w:ascii="Century Gothic" w:hAnsi="Century Gothic"/>
                        </w:rPr>
                        <w:t xml:space="preserve"> can use </w:t>
                      </w:r>
                      <w:proofErr w:type="spellStart"/>
                      <w:r w:rsidRPr="00AC3572">
                        <w:rPr>
                          <w:rFonts w:ascii="Century Gothic" w:hAnsi="Century Gothic"/>
                        </w:rPr>
                        <w:t>comparative</w:t>
                      </w:r>
                      <w:proofErr w:type="spellEnd"/>
                      <w:r w:rsidRPr="00AC357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AC3572">
                        <w:rPr>
                          <w:rFonts w:ascii="Century Gothic" w:hAnsi="Century Gothic"/>
                        </w:rPr>
                        <w:t>adjectives</w:t>
                      </w:r>
                      <w:proofErr w:type="spellEnd"/>
                      <w:r w:rsidRPr="00AC357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AC3572">
                        <w:rPr>
                          <w:rFonts w:ascii="Century Gothic" w:hAnsi="Century Gothic"/>
                        </w:rPr>
                        <w:t>to</w:t>
                      </w:r>
                      <w:proofErr w:type="spellEnd"/>
                      <w:r w:rsidRPr="00AC3572">
                        <w:rPr>
                          <w:rFonts w:ascii="Century Gothic" w:hAnsi="Century Gothic"/>
                        </w:rPr>
                        <w:t xml:space="preserve"> describe </w:t>
                      </w:r>
                      <w:proofErr w:type="spellStart"/>
                      <w:r w:rsidRPr="00AC3572">
                        <w:rPr>
                          <w:rFonts w:ascii="Century Gothic" w:hAnsi="Century Gothic"/>
                        </w:rPr>
                        <w:t>the</w:t>
                      </w:r>
                      <w:proofErr w:type="spellEnd"/>
                      <w:r w:rsidRPr="00AC357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AC3572">
                        <w:rPr>
                          <w:rFonts w:ascii="Century Gothic" w:hAnsi="Century Gothic"/>
                        </w:rPr>
                        <w:t>differences</w:t>
                      </w:r>
                      <w:proofErr w:type="spellEnd"/>
                      <w:r w:rsidRPr="00AC3572">
                        <w:rPr>
                          <w:rFonts w:ascii="Century Gothic" w:hAnsi="Century Gothic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114EBC" wp14:editId="75065AD2">
                <wp:simplePos x="0" y="0"/>
                <wp:positionH relativeFrom="column">
                  <wp:posOffset>2925195</wp:posOffset>
                </wp:positionH>
                <wp:positionV relativeFrom="paragraph">
                  <wp:posOffset>138394</wp:posOffset>
                </wp:positionV>
                <wp:extent cx="218940" cy="283335"/>
                <wp:effectExtent l="19050" t="0" r="10160" b="40640"/>
                <wp:wrapNone/>
                <wp:docPr id="14" name="Flecha abaj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40" cy="2833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FD1C63" id="Flecha abajo 14" o:spid="_x0000_s1026" type="#_x0000_t67" style="position:absolute;margin-left:230.35pt;margin-top:10.9pt;width:17.25pt;height:22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cxeQIAAEIFAAAOAAAAZHJzL2Uyb0RvYy54bWysVFFP2zAQfp+0/2D5faQtZYOKFFUgpkkI&#10;0GDi+XBsksnxeWe3affrd3bSgADtYVoeHNt39/nu83c+Pdu2Vmw0hQZdKacHEym0U1g17qmUP+4v&#10;Px1LESK4Ciw6XcqdDvJs+fHDaecXeoY12kqTYBAXFp0vZR2jXxRFULVuIRyg146NBqmFyEt6KiqC&#10;jtFbW8wmk89Fh1R5QqVD4N2L3iiXGd8YreKNMUFHYUvJucU8Uh4f01gsT2HxRODrRg1pwD9k0ULj&#10;+NAR6gIiiDU1b6DaRhEGNPFAYVugMY3SuQauZjp5Vc1dDV7nWpic4Eeawv+DVdebWxJNxXc3l8JB&#10;y3d0abWqQcAj/ETB28xR58OCXe/8LQ2rwNNU8NZQm/5cithmXncjr3obheLN2fT4ZM7sKzbNjg8P&#10;D48SZvEc7CnErxpbkSalrLBzKyLsMqWwuQqx99/7cXDKqM8hz+LO6pSGdd+14XrSqTk6K0mfWxIb&#10;YA2AUtrFaW+qodL99tGEvyGpMSKnmAETsmmsHbEHgKTSt9h9roN/CtVZiGPw5G+J9cFjRD4ZXRyD&#10;28YhvQdguarh5N5/T1JPTWLpEasd3zZh3wbBq8uGCb+CEG+BWPd8R9zL8YYHY7ErJQ4zKWqk3+/t&#10;J3+WI1ul6LiPShl+rYG0FPabY6GeTOfp6mNezI++zHhBLy2PLy1u3Z4jX9OUXw2v8jT5R7ufGsL2&#10;gVt+lU5lEzjFZ5dSRdovzmPf3/xoKL1aZTduNg/xyt15lcATq0lL99sHID+oLrJcr3Hfc7B4pbve&#10;N0U6XK0jmiaL8pnXgW9u1Cyc4VFJL8HLdfZ6fvqWfwAAAP//AwBQSwMEFAAGAAgAAAAhAM/pe0ve&#10;AAAACQEAAA8AAABkcnMvZG93bnJldi54bWxMj0FPg0AQhe8m/ofNmHizSwliQYZGTYwXY2Kt9wWm&#10;QMvOEnbbor/e8aTHyXx573vFeraDOtHke8cIy0UEirh2Tc8twvbj+WYFygfDjRkcE8IXeViXlxeF&#10;yRt35nc6bUKrJIR9bhC6EMZca193ZI1fuJFYfjs3WRPknFrdTOYs4XbQcRSl2pqepaEzIz11VB82&#10;R4ug9fhSu2SbVYfV41v2ab9fe7tHvL6aH+5BBZrDHwy/+qIOpThV7siNVwNCkkZ3giLES5kgQJLd&#10;xqAqhDRNQJeF/r+g/AEAAP//AwBQSwECLQAUAAYACAAAACEAtoM4kv4AAADhAQAAEwAAAAAAAAAA&#10;AAAAAAAAAAAAW0NvbnRlbnRfVHlwZXNdLnhtbFBLAQItABQABgAIAAAAIQA4/SH/1gAAAJQBAAAL&#10;AAAAAAAAAAAAAAAAAC8BAABfcmVscy8ucmVsc1BLAQItABQABgAIAAAAIQAxyncxeQIAAEIFAAAO&#10;AAAAAAAAAAAAAAAAAC4CAABkcnMvZTJvRG9jLnhtbFBLAQItABQABgAIAAAAIQDP6XtL3gAAAAkB&#10;AAAPAAAAAAAAAAAAAAAAANMEAABkcnMvZG93bnJldi54bWxQSwUGAAAAAAQABADzAAAA3gUAAAAA&#10;" adj="13255" fillcolor="#5b9bd5 [3204]" strokecolor="#1f4d78 [1604]" strokeweight="1pt"/>
            </w:pict>
          </mc:Fallback>
        </mc:AlternateContent>
      </w:r>
    </w:p>
    <w:p w:rsidR="003B0BE8" w:rsidRPr="00AC3572" w:rsidRDefault="003B0BE8" w:rsidP="003B0BE8">
      <w:pPr>
        <w:rPr>
          <w:lang w:val="es-ES"/>
        </w:rPr>
      </w:pPr>
    </w:p>
    <w:p w:rsidR="003B0BE8" w:rsidRPr="00AC3572" w:rsidRDefault="003B0BE8" w:rsidP="003B0BE8">
      <w:pPr>
        <w:rPr>
          <w:lang w:val="es-ES"/>
        </w:rPr>
      </w:pPr>
    </w:p>
    <w:p w:rsidR="003B0BE8" w:rsidRPr="00AC3572" w:rsidRDefault="003B0BE8" w:rsidP="003B0BE8">
      <w:pPr>
        <w:rPr>
          <w:lang w:val="es-ES"/>
        </w:rPr>
      </w:pPr>
    </w:p>
    <w:p w:rsidR="003B0BE8" w:rsidRPr="00AC3572" w:rsidRDefault="003B0BE8" w:rsidP="003B0BE8">
      <w:pPr>
        <w:rPr>
          <w:lang w:val="es-ES"/>
        </w:rPr>
      </w:pPr>
    </w:p>
    <w:p w:rsidR="003B0BE8" w:rsidRPr="00AC3572" w:rsidRDefault="003B0BE8" w:rsidP="003B0BE8">
      <w:pPr>
        <w:rPr>
          <w:lang w:val="es-ES"/>
        </w:rPr>
      </w:pPr>
    </w:p>
    <w:p w:rsidR="003B0BE8" w:rsidRPr="00AC3572" w:rsidRDefault="003B0BE8" w:rsidP="003B0BE8">
      <w:pPr>
        <w:rPr>
          <w:lang w:val="es-ES"/>
        </w:rPr>
      </w:pPr>
    </w:p>
    <w:p w:rsidR="003B0BE8" w:rsidRPr="00AC3572" w:rsidRDefault="003B0BE8" w:rsidP="003B0BE8">
      <w:pPr>
        <w:rPr>
          <w:lang w:val="es-ES"/>
        </w:rPr>
      </w:pPr>
    </w:p>
    <w:p w:rsidR="003B0BE8" w:rsidRPr="00AC3572" w:rsidRDefault="003B0BE8" w:rsidP="003B0BE8">
      <w:pPr>
        <w:rPr>
          <w:lang w:val="es-ES"/>
        </w:rPr>
      </w:pPr>
    </w:p>
    <w:p w:rsidR="003B0BE8" w:rsidRPr="00AC3572" w:rsidRDefault="003B0BE8" w:rsidP="003B0BE8">
      <w:pPr>
        <w:rPr>
          <w:lang w:val="es-ES"/>
        </w:rPr>
      </w:pPr>
    </w:p>
    <w:p w:rsidR="003B0BE8" w:rsidRPr="00AC3572" w:rsidRDefault="003B0BE8" w:rsidP="003B0BE8">
      <w:pPr>
        <w:rPr>
          <w:lang w:val="es-ES"/>
        </w:rPr>
      </w:pPr>
    </w:p>
    <w:p w:rsidR="003B0BE8" w:rsidRDefault="003B0BE8" w:rsidP="003B0BE8">
      <w:pPr>
        <w:rPr>
          <w:lang w:val="es-ES"/>
        </w:rPr>
      </w:pPr>
    </w:p>
    <w:p w:rsidR="003B0BE8" w:rsidRPr="00AC3572" w:rsidRDefault="003B0BE8" w:rsidP="003B0BE8">
      <w:pPr>
        <w:tabs>
          <w:tab w:val="left" w:pos="2860"/>
        </w:tabs>
        <w:rPr>
          <w:lang w:val="es-ES"/>
        </w:rPr>
      </w:pPr>
      <w:r>
        <w:rPr>
          <w:lang w:val="es-ES"/>
        </w:rPr>
        <w:tab/>
      </w:r>
    </w:p>
    <w:tbl>
      <w:tblPr>
        <w:tblW w:w="92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9"/>
        <w:gridCol w:w="2183"/>
      </w:tblGrid>
      <w:tr w:rsidR="003B0BE8" w:rsidRPr="00AC3572" w:rsidTr="0086097D">
        <w:trPr>
          <w:trHeight w:val="597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0BE8" w:rsidRPr="00AC3572" w:rsidRDefault="003B0BE8" w:rsidP="0086097D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lang w:eastAsia="es-MX"/>
              </w:rPr>
            </w:pPr>
            <w:r w:rsidRPr="003B0BE8">
              <w:rPr>
                <w:rFonts w:ascii="Century Gothic" w:eastAsia="Times New Roman" w:hAnsi="Century Gothic" w:cs="Times New Roman"/>
                <w:b/>
                <w:bCs/>
                <w:color w:val="333333"/>
                <w:lang w:eastAsia="es-MX"/>
              </w:rPr>
              <w:t xml:space="preserve">Short </w:t>
            </w:r>
            <w:proofErr w:type="spellStart"/>
            <w:r w:rsidRPr="003B0BE8">
              <w:rPr>
                <w:rFonts w:ascii="Century Gothic" w:eastAsia="Times New Roman" w:hAnsi="Century Gothic" w:cs="Times New Roman"/>
                <w:b/>
                <w:bCs/>
                <w:color w:val="333333"/>
                <w:lang w:eastAsia="es-MX"/>
              </w:rPr>
              <w:t>adjectives</w:t>
            </w:r>
            <w:proofErr w:type="spellEnd"/>
            <w:r w:rsidRPr="003B0BE8">
              <w:rPr>
                <w:rFonts w:ascii="Century Gothic" w:eastAsia="Times New Roman" w:hAnsi="Century Gothic" w:cs="Times New Roman"/>
                <w:b/>
                <w:bCs/>
                <w:color w:val="333333"/>
                <w:lang w:eastAsia="es-MX"/>
              </w:rPr>
              <w:t xml:space="preserve">: </w:t>
            </w:r>
            <w:proofErr w:type="spellStart"/>
            <w:r w:rsidRPr="003B0BE8">
              <w:rPr>
                <w:rFonts w:ascii="Century Gothic" w:eastAsia="Times New Roman" w:hAnsi="Century Gothic" w:cs="Times New Roman"/>
                <w:b/>
                <w:bCs/>
                <w:color w:val="333333"/>
                <w:lang w:eastAsia="es-MX"/>
              </w:rPr>
              <w:t>add</w:t>
            </w:r>
            <w:proofErr w:type="spellEnd"/>
            <w:r w:rsidRPr="003B0BE8">
              <w:rPr>
                <w:rFonts w:ascii="Century Gothic" w:eastAsia="Times New Roman" w:hAnsi="Century Gothic" w:cs="Times New Roman"/>
                <w:b/>
                <w:bCs/>
                <w:color w:val="333333"/>
                <w:lang w:eastAsia="es-MX"/>
              </w:rPr>
              <w:t xml:space="preserve"> -</w:t>
            </w:r>
            <w:proofErr w:type="spellStart"/>
            <w:r w:rsidRPr="003B0BE8">
              <w:rPr>
                <w:rFonts w:ascii="Century Gothic" w:eastAsia="Times New Roman" w:hAnsi="Century Gothic" w:cs="Times New Roman"/>
                <w:b/>
                <w:bCs/>
                <w:color w:val="333333"/>
                <w:lang w:eastAsia="es-MX"/>
              </w:rPr>
              <w:t>er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0BE8" w:rsidRPr="00AC3572" w:rsidRDefault="003B0BE8" w:rsidP="0086097D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lang w:eastAsia="es-MX"/>
              </w:rPr>
            </w:pPr>
            <w:proofErr w:type="spellStart"/>
            <w:r w:rsidRPr="00AC3572">
              <w:rPr>
                <w:rFonts w:ascii="Century Gothic" w:eastAsia="Times New Roman" w:hAnsi="Century Gothic" w:cs="Times New Roman"/>
                <w:b/>
                <w:bCs/>
                <w:color w:val="333333"/>
                <w:lang w:eastAsia="es-MX"/>
              </w:rPr>
              <w:t>examples</w:t>
            </w:r>
            <w:proofErr w:type="spellEnd"/>
          </w:p>
        </w:tc>
      </w:tr>
      <w:tr w:rsidR="003B0BE8" w:rsidRPr="00AC3572" w:rsidTr="003B0BE8">
        <w:trPr>
          <w:trHeight w:val="41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0BE8" w:rsidRPr="00AC3572" w:rsidRDefault="003B0BE8" w:rsidP="0086097D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color w:val="333333"/>
                <w:lang w:eastAsia="es-MX"/>
              </w:rPr>
            </w:pPr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 xml:space="preserve">1-syllable </w:t>
            </w:r>
            <w:proofErr w:type="spellStart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adjectives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0BE8" w:rsidRPr="00AC3572" w:rsidRDefault="003B0BE8" w:rsidP="0086097D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color w:val="333333"/>
                <w:lang w:eastAsia="es-MX"/>
              </w:rPr>
            </w:pPr>
            <w:proofErr w:type="spellStart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old</w:t>
            </w:r>
            <w:proofErr w:type="spellEnd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 xml:space="preserve">, </w:t>
            </w:r>
            <w:proofErr w:type="spellStart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fast</w:t>
            </w:r>
            <w:proofErr w:type="spellEnd"/>
          </w:p>
        </w:tc>
      </w:tr>
      <w:tr w:rsidR="003B0BE8" w:rsidRPr="00AC3572" w:rsidTr="003B0BE8">
        <w:trPr>
          <w:trHeight w:val="48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0BE8" w:rsidRPr="00AC3572" w:rsidRDefault="003B0BE8" w:rsidP="0086097D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color w:val="333333"/>
                <w:lang w:eastAsia="es-MX"/>
              </w:rPr>
            </w:pPr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 xml:space="preserve">2-syllable </w:t>
            </w:r>
            <w:proofErr w:type="spellStart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adjectives</w:t>
            </w:r>
            <w:proofErr w:type="spellEnd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 xml:space="preserve"> </w:t>
            </w:r>
            <w:proofErr w:type="spellStart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ending</w:t>
            </w:r>
            <w:proofErr w:type="spellEnd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 xml:space="preserve"> in </w:t>
            </w:r>
            <w:r w:rsidR="001009C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–</w:t>
            </w:r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y</w:t>
            </w:r>
            <w:r w:rsidR="001009C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 xml:space="preserve">                </w:t>
            </w:r>
            <w:r w:rsidR="001009C2" w:rsidRPr="001009C2">
              <w:rPr>
                <w:rFonts w:ascii="Century Gothic" w:eastAsia="Times New Roman" w:hAnsi="Century Gothic" w:cs="Times New Roman"/>
                <w:color w:val="FF0000"/>
                <w:lang w:eastAsia="es-MX"/>
              </w:rPr>
              <w:t>(HAPPIER)</w:t>
            </w:r>
            <w:r w:rsidR="001009C2">
              <w:rPr>
                <w:rFonts w:ascii="Century Gothic" w:eastAsia="Times New Roman" w:hAnsi="Century Gothic" w:cs="Times New Roman"/>
                <w:color w:val="FF0000"/>
                <w:lang w:eastAsia="es-MX"/>
              </w:rPr>
              <w:t>EASIER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0BE8" w:rsidRPr="00AC3572" w:rsidRDefault="003B0BE8" w:rsidP="0086097D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color w:val="333333"/>
                <w:lang w:eastAsia="es-MX"/>
              </w:rPr>
            </w:pPr>
            <w:proofErr w:type="spellStart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happy</w:t>
            </w:r>
            <w:proofErr w:type="spellEnd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 xml:space="preserve">, </w:t>
            </w:r>
            <w:proofErr w:type="spellStart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easy</w:t>
            </w:r>
            <w:proofErr w:type="spellEnd"/>
          </w:p>
        </w:tc>
      </w:tr>
      <w:tr w:rsidR="003B0BE8" w:rsidRPr="00AC3572" w:rsidTr="0086097D">
        <w:trPr>
          <w:trHeight w:val="62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0BE8" w:rsidRPr="00AC3572" w:rsidRDefault="003B0BE8" w:rsidP="0086097D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color w:val="333333"/>
                <w:lang w:eastAsia="es-MX"/>
              </w:rPr>
            </w:pPr>
            <w:r w:rsidRPr="003B0BE8">
              <w:rPr>
                <w:rFonts w:ascii="Century Gothic" w:eastAsia="Times New Roman" w:hAnsi="Century Gothic" w:cs="Times New Roman"/>
                <w:b/>
                <w:bCs/>
                <w:color w:val="006600"/>
                <w:lang w:eastAsia="es-MX"/>
              </w:rPr>
              <w:t>RULE:</w:t>
            </w:r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 </w:t>
            </w:r>
            <w:proofErr w:type="spellStart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add</w:t>
            </w:r>
            <w:proofErr w:type="spellEnd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 xml:space="preserve"> "-</w:t>
            </w:r>
            <w:proofErr w:type="spellStart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er</w:t>
            </w:r>
            <w:proofErr w:type="spellEnd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"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0BE8" w:rsidRPr="00AC3572" w:rsidRDefault="003B0BE8" w:rsidP="0086097D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color w:val="333333"/>
                <w:lang w:eastAsia="es-MX"/>
              </w:rPr>
            </w:pPr>
            <w:proofErr w:type="spellStart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old</w:t>
            </w:r>
            <w:proofErr w:type="spellEnd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 xml:space="preserve"> → </w:t>
            </w:r>
            <w:proofErr w:type="spellStart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older</w:t>
            </w:r>
            <w:proofErr w:type="spellEnd"/>
          </w:p>
        </w:tc>
      </w:tr>
      <w:tr w:rsidR="003B0BE8" w:rsidRPr="00AC3572" w:rsidTr="0086097D">
        <w:trPr>
          <w:trHeight w:val="59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0BE8" w:rsidRPr="00AC3572" w:rsidRDefault="003B0BE8" w:rsidP="0086097D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color w:val="333333"/>
                <w:lang w:eastAsia="es-MX"/>
              </w:rPr>
            </w:pPr>
            <w:proofErr w:type="spellStart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Variation</w:t>
            </w:r>
            <w:proofErr w:type="spellEnd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 xml:space="preserve">: </w:t>
            </w:r>
            <w:proofErr w:type="spellStart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if</w:t>
            </w:r>
            <w:proofErr w:type="spellEnd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 xml:space="preserve"> </w:t>
            </w:r>
            <w:proofErr w:type="spellStart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the</w:t>
            </w:r>
            <w:proofErr w:type="spellEnd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 xml:space="preserve"> </w:t>
            </w:r>
            <w:proofErr w:type="spellStart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adjective</w:t>
            </w:r>
            <w:proofErr w:type="spellEnd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 xml:space="preserve"> </w:t>
            </w:r>
            <w:proofErr w:type="spellStart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ends</w:t>
            </w:r>
            <w:proofErr w:type="spellEnd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 xml:space="preserve"> in -e, </w:t>
            </w:r>
            <w:proofErr w:type="spellStart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just</w:t>
            </w:r>
            <w:proofErr w:type="spellEnd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 xml:space="preserve"> </w:t>
            </w:r>
            <w:proofErr w:type="spellStart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add</w:t>
            </w:r>
            <w:proofErr w:type="spellEnd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 xml:space="preserve"> -r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0BE8" w:rsidRPr="00AC3572" w:rsidRDefault="003B0BE8" w:rsidP="0086097D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color w:val="333333"/>
                <w:lang w:eastAsia="es-MX"/>
              </w:rPr>
            </w:pPr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 xml:space="preserve">late → </w:t>
            </w:r>
            <w:proofErr w:type="spellStart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later</w:t>
            </w:r>
            <w:proofErr w:type="spellEnd"/>
          </w:p>
        </w:tc>
      </w:tr>
      <w:tr w:rsidR="003B0BE8" w:rsidRPr="00AC3572" w:rsidTr="0086097D">
        <w:trPr>
          <w:trHeight w:val="84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0BE8" w:rsidRPr="00AC3572" w:rsidRDefault="003B0BE8" w:rsidP="0086097D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color w:val="333333"/>
                <w:lang w:eastAsia="es-MX"/>
              </w:rPr>
            </w:pPr>
            <w:proofErr w:type="spellStart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Variation</w:t>
            </w:r>
            <w:proofErr w:type="spellEnd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 xml:space="preserve">: </w:t>
            </w:r>
            <w:proofErr w:type="spellStart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if</w:t>
            </w:r>
            <w:proofErr w:type="spellEnd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 xml:space="preserve"> </w:t>
            </w:r>
            <w:proofErr w:type="spellStart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the</w:t>
            </w:r>
            <w:proofErr w:type="spellEnd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 xml:space="preserve"> </w:t>
            </w:r>
            <w:proofErr w:type="spellStart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adjective</w:t>
            </w:r>
            <w:proofErr w:type="spellEnd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 xml:space="preserve"> </w:t>
            </w:r>
            <w:proofErr w:type="spellStart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ends</w:t>
            </w:r>
            <w:proofErr w:type="spellEnd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 xml:space="preserve"> in </w:t>
            </w:r>
            <w:proofErr w:type="spellStart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consonant</w:t>
            </w:r>
            <w:proofErr w:type="spellEnd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 xml:space="preserve">, </w:t>
            </w:r>
            <w:proofErr w:type="spellStart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vowel</w:t>
            </w:r>
            <w:proofErr w:type="spellEnd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 xml:space="preserve">, </w:t>
            </w:r>
            <w:proofErr w:type="spellStart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consonant</w:t>
            </w:r>
            <w:proofErr w:type="spellEnd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 xml:space="preserve">, </w:t>
            </w:r>
            <w:proofErr w:type="spellStart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double</w:t>
            </w:r>
            <w:proofErr w:type="spellEnd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 xml:space="preserve"> </w:t>
            </w:r>
            <w:proofErr w:type="spellStart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the</w:t>
            </w:r>
            <w:proofErr w:type="spellEnd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 xml:space="preserve"> </w:t>
            </w:r>
            <w:proofErr w:type="spellStart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last</w:t>
            </w:r>
            <w:proofErr w:type="spellEnd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 xml:space="preserve"> </w:t>
            </w:r>
            <w:proofErr w:type="spellStart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consonant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0BE8" w:rsidRPr="00AC3572" w:rsidRDefault="003B0BE8" w:rsidP="0086097D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color w:val="333333"/>
                <w:lang w:eastAsia="es-MX"/>
              </w:rPr>
            </w:pPr>
            <w:proofErr w:type="spellStart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big</w:t>
            </w:r>
            <w:proofErr w:type="spellEnd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 xml:space="preserve"> → </w:t>
            </w:r>
            <w:proofErr w:type="spellStart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big</w:t>
            </w:r>
            <w:r w:rsidRPr="001009C2">
              <w:rPr>
                <w:rFonts w:ascii="Century Gothic" w:eastAsia="Times New Roman" w:hAnsi="Century Gothic" w:cs="Times New Roman"/>
                <w:color w:val="FF0000"/>
                <w:lang w:eastAsia="es-MX"/>
              </w:rPr>
              <w:t>ger</w:t>
            </w:r>
            <w:proofErr w:type="spellEnd"/>
          </w:p>
        </w:tc>
      </w:tr>
      <w:tr w:rsidR="003B0BE8" w:rsidRPr="00AC3572" w:rsidTr="0086097D">
        <w:trPr>
          <w:trHeight w:val="84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0BE8" w:rsidRPr="00AC3572" w:rsidRDefault="003B0BE8" w:rsidP="0086097D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color w:val="333333"/>
                <w:lang w:eastAsia="es-MX"/>
              </w:rPr>
            </w:pPr>
            <w:proofErr w:type="spellStart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Variation</w:t>
            </w:r>
            <w:proofErr w:type="spellEnd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 xml:space="preserve">: </w:t>
            </w:r>
            <w:proofErr w:type="spellStart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if</w:t>
            </w:r>
            <w:proofErr w:type="spellEnd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 xml:space="preserve"> </w:t>
            </w:r>
            <w:proofErr w:type="spellStart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the</w:t>
            </w:r>
            <w:proofErr w:type="spellEnd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 xml:space="preserve"> </w:t>
            </w:r>
            <w:proofErr w:type="spellStart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adjective</w:t>
            </w:r>
            <w:proofErr w:type="spellEnd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 xml:space="preserve"> </w:t>
            </w:r>
            <w:proofErr w:type="spellStart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ends</w:t>
            </w:r>
            <w:proofErr w:type="spellEnd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 xml:space="preserve"> in -y, </w:t>
            </w:r>
            <w:proofErr w:type="spellStart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change</w:t>
            </w:r>
            <w:proofErr w:type="spellEnd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 xml:space="preserve"> </w:t>
            </w:r>
            <w:proofErr w:type="spellStart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the</w:t>
            </w:r>
            <w:proofErr w:type="spellEnd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 xml:space="preserve"> y </w:t>
            </w:r>
            <w:proofErr w:type="spellStart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to</w:t>
            </w:r>
            <w:proofErr w:type="spellEnd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 xml:space="preserve"> 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0BE8" w:rsidRPr="00AC3572" w:rsidRDefault="003B0BE8" w:rsidP="0086097D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color w:val="333333"/>
                <w:lang w:eastAsia="es-MX"/>
              </w:rPr>
            </w:pPr>
            <w:proofErr w:type="spellStart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happ</w:t>
            </w:r>
            <w:r w:rsidRPr="001009C2">
              <w:rPr>
                <w:rFonts w:ascii="Century Gothic" w:eastAsia="Times New Roman" w:hAnsi="Century Gothic" w:cs="Times New Roman"/>
                <w:color w:val="FF0000"/>
                <w:lang w:eastAsia="es-MX"/>
              </w:rPr>
              <w:t>y</w:t>
            </w:r>
            <w:proofErr w:type="spellEnd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 → </w:t>
            </w:r>
            <w:proofErr w:type="spellStart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happ</w:t>
            </w:r>
            <w:r w:rsidRPr="001009C2">
              <w:rPr>
                <w:rFonts w:ascii="Century Gothic" w:eastAsia="Times New Roman" w:hAnsi="Century Gothic" w:cs="Times New Roman"/>
                <w:color w:val="FF0000"/>
                <w:lang w:eastAsia="es-MX"/>
              </w:rPr>
              <w:t>ier</w:t>
            </w:r>
            <w:proofErr w:type="spellEnd"/>
          </w:p>
        </w:tc>
      </w:tr>
    </w:tbl>
    <w:p w:rsidR="003B0BE8" w:rsidRDefault="003B0BE8" w:rsidP="003B0BE8">
      <w:pPr>
        <w:tabs>
          <w:tab w:val="left" w:pos="2860"/>
        </w:tabs>
        <w:rPr>
          <w:lang w:val="es-ES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5"/>
        <w:gridCol w:w="3403"/>
      </w:tblGrid>
      <w:tr w:rsidR="003B0BE8" w:rsidRPr="00AC3572" w:rsidTr="0086097D">
        <w:trPr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0BE8" w:rsidRPr="00AC3572" w:rsidRDefault="003B0BE8" w:rsidP="0086097D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lang w:eastAsia="es-MX"/>
              </w:rPr>
            </w:pPr>
            <w:r w:rsidRPr="003B0BE8">
              <w:rPr>
                <w:rFonts w:ascii="Century Gothic" w:eastAsia="Times New Roman" w:hAnsi="Century Gothic" w:cs="Times New Roman"/>
                <w:b/>
                <w:bCs/>
                <w:color w:val="333333"/>
                <w:lang w:eastAsia="es-MX"/>
              </w:rPr>
              <w:t xml:space="preserve">Long </w:t>
            </w:r>
            <w:proofErr w:type="spellStart"/>
            <w:r w:rsidRPr="003B0BE8">
              <w:rPr>
                <w:rFonts w:ascii="Century Gothic" w:eastAsia="Times New Roman" w:hAnsi="Century Gothic" w:cs="Times New Roman"/>
                <w:b/>
                <w:bCs/>
                <w:color w:val="333333"/>
                <w:lang w:eastAsia="es-MX"/>
              </w:rPr>
              <w:t>adjectives</w:t>
            </w:r>
            <w:proofErr w:type="spellEnd"/>
            <w:r w:rsidRPr="003B0BE8">
              <w:rPr>
                <w:rFonts w:ascii="Century Gothic" w:eastAsia="Times New Roman" w:hAnsi="Century Gothic" w:cs="Times New Roman"/>
                <w:b/>
                <w:bCs/>
                <w:color w:val="333333"/>
                <w:lang w:eastAsia="es-MX"/>
              </w:rPr>
              <w:t>: use more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0BE8" w:rsidRPr="00AC3572" w:rsidRDefault="003B0BE8" w:rsidP="0086097D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lang w:eastAsia="es-MX"/>
              </w:rPr>
            </w:pPr>
            <w:proofErr w:type="spellStart"/>
            <w:r w:rsidRPr="00AC3572">
              <w:rPr>
                <w:rFonts w:ascii="Century Gothic" w:eastAsia="Times New Roman" w:hAnsi="Century Gothic" w:cs="Times New Roman"/>
                <w:b/>
                <w:bCs/>
                <w:color w:val="333333"/>
                <w:lang w:eastAsia="es-MX"/>
              </w:rPr>
              <w:t>examples</w:t>
            </w:r>
            <w:proofErr w:type="spellEnd"/>
          </w:p>
        </w:tc>
      </w:tr>
      <w:tr w:rsidR="003B0BE8" w:rsidRPr="00AC3572" w:rsidTr="0086097D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0BE8" w:rsidRPr="00AC3572" w:rsidRDefault="003B0BE8" w:rsidP="0086097D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color w:val="333333"/>
                <w:lang w:eastAsia="es-MX"/>
              </w:rPr>
            </w:pPr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 xml:space="preserve">2-syllable </w:t>
            </w:r>
            <w:proofErr w:type="spellStart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adjectives</w:t>
            </w:r>
            <w:proofErr w:type="spellEnd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 xml:space="preserve"> </w:t>
            </w:r>
            <w:proofErr w:type="spellStart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not</w:t>
            </w:r>
            <w:proofErr w:type="spellEnd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 xml:space="preserve"> </w:t>
            </w:r>
            <w:proofErr w:type="spellStart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ending</w:t>
            </w:r>
            <w:proofErr w:type="spellEnd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 xml:space="preserve"> in -y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0BE8" w:rsidRPr="00AC3572" w:rsidRDefault="003B0BE8" w:rsidP="0086097D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color w:val="333333"/>
                <w:lang w:eastAsia="es-MX"/>
              </w:rPr>
            </w:pPr>
            <w:proofErr w:type="spellStart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mode</w:t>
            </w:r>
            <w:r w:rsidRPr="001009C2">
              <w:rPr>
                <w:rFonts w:ascii="Century Gothic" w:eastAsia="Times New Roman" w:hAnsi="Century Gothic" w:cs="Times New Roman"/>
                <w:color w:val="FF0000"/>
                <w:lang w:eastAsia="es-MX"/>
              </w:rPr>
              <w:t>rn</w:t>
            </w:r>
            <w:proofErr w:type="spellEnd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 xml:space="preserve">, </w:t>
            </w:r>
            <w:proofErr w:type="spellStart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pleasa</w:t>
            </w:r>
            <w:r w:rsidRPr="001009C2">
              <w:rPr>
                <w:rFonts w:ascii="Century Gothic" w:eastAsia="Times New Roman" w:hAnsi="Century Gothic" w:cs="Times New Roman"/>
                <w:color w:val="FF0000"/>
                <w:lang w:eastAsia="es-MX"/>
              </w:rPr>
              <w:t>nt</w:t>
            </w:r>
            <w:proofErr w:type="spellEnd"/>
          </w:p>
        </w:tc>
      </w:tr>
      <w:tr w:rsidR="003B0BE8" w:rsidRPr="00AC3572" w:rsidTr="0086097D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0BE8" w:rsidRPr="00AC3572" w:rsidRDefault="003B0BE8" w:rsidP="0086097D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color w:val="333333"/>
                <w:lang w:eastAsia="es-MX"/>
              </w:rPr>
            </w:pPr>
            <w:proofErr w:type="spellStart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all</w:t>
            </w:r>
            <w:proofErr w:type="spellEnd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 xml:space="preserve"> </w:t>
            </w:r>
            <w:proofErr w:type="spellStart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adjectives</w:t>
            </w:r>
            <w:proofErr w:type="spellEnd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 xml:space="preserve"> of 3 </w:t>
            </w:r>
            <w:proofErr w:type="spellStart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or</w:t>
            </w:r>
            <w:proofErr w:type="spellEnd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 xml:space="preserve"> more </w:t>
            </w:r>
            <w:proofErr w:type="spellStart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syllables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0BE8" w:rsidRPr="00AC3572" w:rsidRDefault="003B0BE8" w:rsidP="0086097D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color w:val="333333"/>
                <w:lang w:eastAsia="es-MX"/>
              </w:rPr>
            </w:pPr>
            <w:proofErr w:type="spellStart"/>
            <w:r w:rsidRPr="001009C2">
              <w:rPr>
                <w:rFonts w:ascii="Century Gothic" w:eastAsia="Times New Roman" w:hAnsi="Century Gothic" w:cs="Times New Roman"/>
                <w:color w:val="FF0000"/>
                <w:lang w:eastAsia="es-MX"/>
              </w:rPr>
              <w:t>e</w:t>
            </w:r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xp</w:t>
            </w:r>
            <w:r w:rsidRPr="001009C2">
              <w:rPr>
                <w:rFonts w:ascii="Century Gothic" w:eastAsia="Times New Roman" w:hAnsi="Century Gothic" w:cs="Times New Roman"/>
                <w:color w:val="FF0000"/>
                <w:lang w:eastAsia="es-MX"/>
              </w:rPr>
              <w:t>e</w:t>
            </w:r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ns</w:t>
            </w:r>
            <w:r w:rsidRPr="001009C2">
              <w:rPr>
                <w:rFonts w:ascii="Century Gothic" w:eastAsia="Times New Roman" w:hAnsi="Century Gothic" w:cs="Times New Roman"/>
                <w:color w:val="FF0000"/>
                <w:lang w:eastAsia="es-MX"/>
              </w:rPr>
              <w:t>i</w:t>
            </w:r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v</w:t>
            </w:r>
            <w:r w:rsidRPr="001009C2">
              <w:rPr>
                <w:rFonts w:ascii="Century Gothic" w:eastAsia="Times New Roman" w:hAnsi="Century Gothic" w:cs="Times New Roman"/>
                <w:color w:val="FF0000"/>
                <w:lang w:eastAsia="es-MX"/>
              </w:rPr>
              <w:t>e</w:t>
            </w:r>
            <w:proofErr w:type="spellEnd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 xml:space="preserve">, </w:t>
            </w:r>
            <w:proofErr w:type="spellStart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intellectual</w:t>
            </w:r>
            <w:proofErr w:type="spellEnd"/>
          </w:p>
        </w:tc>
      </w:tr>
      <w:tr w:rsidR="003B0BE8" w:rsidRPr="00AC3572" w:rsidTr="0086097D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0BE8" w:rsidRPr="00AC3572" w:rsidRDefault="003B0BE8" w:rsidP="0086097D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color w:val="333333"/>
                <w:lang w:eastAsia="es-MX"/>
              </w:rPr>
            </w:pPr>
            <w:r w:rsidRPr="003B0BE8">
              <w:rPr>
                <w:rFonts w:ascii="Century Gothic" w:eastAsia="Times New Roman" w:hAnsi="Century Gothic" w:cs="Times New Roman"/>
                <w:b/>
                <w:bCs/>
                <w:color w:val="006600"/>
                <w:lang w:eastAsia="es-MX"/>
              </w:rPr>
              <w:t>RULE:</w:t>
            </w:r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 use "more"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0BE8" w:rsidRPr="00AC3572" w:rsidRDefault="003B0BE8" w:rsidP="0086097D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color w:val="333333"/>
                <w:lang w:eastAsia="es-MX"/>
              </w:rPr>
            </w:pPr>
            <w:proofErr w:type="spellStart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modern</w:t>
            </w:r>
            <w:proofErr w:type="spellEnd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 xml:space="preserve"> → </w:t>
            </w:r>
            <w:r w:rsidRPr="001009C2">
              <w:rPr>
                <w:rFonts w:ascii="Century Gothic" w:eastAsia="Times New Roman" w:hAnsi="Century Gothic" w:cs="Times New Roman"/>
                <w:color w:val="FF0000"/>
                <w:lang w:eastAsia="es-MX"/>
              </w:rPr>
              <w:t>more</w:t>
            </w:r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 xml:space="preserve"> </w:t>
            </w:r>
            <w:proofErr w:type="spellStart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modern</w:t>
            </w:r>
            <w:proofErr w:type="spellEnd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br/>
            </w:r>
            <w:proofErr w:type="spellStart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expensive</w:t>
            </w:r>
            <w:proofErr w:type="spellEnd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 → </w:t>
            </w:r>
            <w:r w:rsidRPr="001009C2">
              <w:rPr>
                <w:rFonts w:ascii="Century Gothic" w:eastAsia="Times New Roman" w:hAnsi="Century Gothic" w:cs="Times New Roman"/>
                <w:color w:val="FF0000"/>
                <w:lang w:eastAsia="es-MX"/>
              </w:rPr>
              <w:t>more </w:t>
            </w:r>
            <w:proofErr w:type="spellStart"/>
            <w:r w:rsidRPr="00AC3572">
              <w:rPr>
                <w:rFonts w:ascii="Century Gothic" w:eastAsia="Times New Roman" w:hAnsi="Century Gothic" w:cs="Times New Roman"/>
                <w:color w:val="333333"/>
                <w:lang w:eastAsia="es-MX"/>
              </w:rPr>
              <w:t>expensive</w:t>
            </w:r>
            <w:proofErr w:type="spellEnd"/>
          </w:p>
        </w:tc>
      </w:tr>
    </w:tbl>
    <w:p w:rsidR="003B0BE8" w:rsidRPr="003B0BE8" w:rsidRDefault="003B0BE8" w:rsidP="003B0BE8">
      <w:pPr>
        <w:tabs>
          <w:tab w:val="left" w:pos="2860"/>
        </w:tabs>
        <w:rPr>
          <w:rFonts w:ascii="Century Gothic" w:hAnsi="Century Gothic"/>
          <w:lang w:val="es-ES"/>
        </w:rPr>
      </w:pPr>
    </w:p>
    <w:p w:rsidR="003B0BE8" w:rsidRDefault="003B0BE8" w:rsidP="003B0BE8">
      <w:pPr>
        <w:tabs>
          <w:tab w:val="left" w:pos="2860"/>
        </w:tabs>
        <w:rPr>
          <w:rFonts w:ascii="Century Gothic" w:hAnsi="Century Gothic"/>
          <w:color w:val="FF0000"/>
          <w:shd w:val="clear" w:color="auto" w:fill="FEE9EA"/>
        </w:rPr>
      </w:pPr>
      <w:proofErr w:type="spellStart"/>
      <w:r w:rsidRPr="003B0BE8">
        <w:rPr>
          <w:rStyle w:val="Textoennegrita"/>
          <w:rFonts w:ascii="Century Gothic" w:hAnsi="Century Gothic"/>
          <w:color w:val="CC0000"/>
        </w:rPr>
        <w:t>Exception</w:t>
      </w:r>
      <w:proofErr w:type="spellEnd"/>
      <w:r w:rsidRPr="003B0BE8">
        <w:rPr>
          <w:rStyle w:val="Textoennegrita"/>
          <w:rFonts w:ascii="Century Gothic" w:hAnsi="Century Gothic"/>
          <w:color w:val="CC0000"/>
        </w:rPr>
        <w:t>:</w:t>
      </w:r>
      <w:r w:rsidRPr="003B0BE8">
        <w:rPr>
          <w:rFonts w:ascii="Century Gothic" w:hAnsi="Century Gothic"/>
          <w:color w:val="333333"/>
          <w:shd w:val="clear" w:color="auto" w:fill="FEE9EA"/>
        </w:rPr>
        <w:t> </w:t>
      </w:r>
      <w:proofErr w:type="spellStart"/>
      <w:r w:rsidRPr="003B0BE8">
        <w:rPr>
          <w:rFonts w:ascii="Century Gothic" w:hAnsi="Century Gothic"/>
          <w:color w:val="333333"/>
          <w:shd w:val="clear" w:color="auto" w:fill="FEE9EA"/>
        </w:rPr>
        <w:t>The</w:t>
      </w:r>
      <w:proofErr w:type="spellEnd"/>
      <w:r w:rsidRPr="003B0BE8">
        <w:rPr>
          <w:rFonts w:ascii="Century Gothic" w:hAnsi="Century Gothic"/>
          <w:color w:val="333333"/>
          <w:shd w:val="clear" w:color="auto" w:fill="FEE9EA"/>
        </w:rPr>
        <w:t xml:space="preserve"> </w:t>
      </w:r>
      <w:proofErr w:type="spellStart"/>
      <w:r w:rsidRPr="003B0BE8">
        <w:rPr>
          <w:rFonts w:ascii="Century Gothic" w:hAnsi="Century Gothic"/>
          <w:color w:val="333333"/>
          <w:shd w:val="clear" w:color="auto" w:fill="FEE9EA"/>
        </w:rPr>
        <w:t>following</w:t>
      </w:r>
      <w:proofErr w:type="spellEnd"/>
      <w:r w:rsidRPr="003B0BE8">
        <w:rPr>
          <w:rFonts w:ascii="Century Gothic" w:hAnsi="Century Gothic"/>
          <w:color w:val="333333"/>
          <w:shd w:val="clear" w:color="auto" w:fill="FEE9EA"/>
        </w:rPr>
        <w:t xml:space="preserve"> </w:t>
      </w:r>
      <w:proofErr w:type="spellStart"/>
      <w:r w:rsidRPr="003B0BE8">
        <w:rPr>
          <w:rFonts w:ascii="Century Gothic" w:hAnsi="Century Gothic"/>
          <w:color w:val="333333"/>
          <w:shd w:val="clear" w:color="auto" w:fill="FEE9EA"/>
        </w:rPr>
        <w:t>adjectives</w:t>
      </w:r>
      <w:proofErr w:type="spellEnd"/>
      <w:r w:rsidRPr="003B0BE8">
        <w:rPr>
          <w:rFonts w:ascii="Century Gothic" w:hAnsi="Century Gothic"/>
          <w:color w:val="333333"/>
          <w:shd w:val="clear" w:color="auto" w:fill="FEE9EA"/>
        </w:rPr>
        <w:t xml:space="preserve"> </w:t>
      </w:r>
      <w:proofErr w:type="spellStart"/>
      <w:r w:rsidRPr="003B0BE8">
        <w:rPr>
          <w:rFonts w:ascii="Century Gothic" w:hAnsi="Century Gothic"/>
          <w:color w:val="333333"/>
          <w:shd w:val="clear" w:color="auto" w:fill="FEE9EA"/>
        </w:rPr>
        <w:t>have</w:t>
      </w:r>
      <w:proofErr w:type="spellEnd"/>
      <w:r w:rsidRPr="003B0BE8">
        <w:rPr>
          <w:rFonts w:ascii="Century Gothic" w:hAnsi="Century Gothic"/>
          <w:color w:val="333333"/>
          <w:shd w:val="clear" w:color="auto" w:fill="FEE9EA"/>
        </w:rPr>
        <w:t xml:space="preserve"> irregular </w:t>
      </w:r>
      <w:proofErr w:type="spellStart"/>
      <w:r w:rsidRPr="003B0BE8">
        <w:rPr>
          <w:rFonts w:ascii="Century Gothic" w:hAnsi="Century Gothic"/>
          <w:color w:val="333333"/>
          <w:shd w:val="clear" w:color="auto" w:fill="FEE9EA"/>
        </w:rPr>
        <w:t>forms</w:t>
      </w:r>
      <w:proofErr w:type="spellEnd"/>
      <w:r w:rsidRPr="003B0BE8">
        <w:rPr>
          <w:rFonts w:ascii="Century Gothic" w:hAnsi="Century Gothic"/>
          <w:color w:val="333333"/>
          <w:shd w:val="clear" w:color="auto" w:fill="FEE9EA"/>
        </w:rPr>
        <w:t>:</w:t>
      </w:r>
      <w:r w:rsidRPr="003B0BE8">
        <w:rPr>
          <w:rFonts w:ascii="Century Gothic" w:hAnsi="Century Gothic"/>
          <w:color w:val="333333"/>
        </w:rPr>
        <w:br/>
      </w:r>
      <w:r w:rsidRPr="003B0BE8">
        <w:rPr>
          <w:rFonts w:ascii="Century Gothic" w:hAnsi="Century Gothic"/>
          <w:color w:val="333333"/>
        </w:rPr>
        <w:br/>
      </w:r>
      <w:proofErr w:type="spellStart"/>
      <w:r w:rsidRPr="001009C2">
        <w:rPr>
          <w:rFonts w:ascii="Century Gothic" w:hAnsi="Century Gothic"/>
          <w:color w:val="FF0000"/>
          <w:shd w:val="clear" w:color="auto" w:fill="FEE9EA"/>
        </w:rPr>
        <w:t>good</w:t>
      </w:r>
      <w:proofErr w:type="spellEnd"/>
      <w:r w:rsidRPr="001009C2">
        <w:rPr>
          <w:rFonts w:ascii="Century Gothic" w:hAnsi="Century Gothic"/>
          <w:color w:val="FF0000"/>
          <w:shd w:val="clear" w:color="auto" w:fill="FEE9EA"/>
        </w:rPr>
        <w:t xml:space="preserve"> → </w:t>
      </w:r>
      <w:proofErr w:type="spellStart"/>
      <w:r w:rsidRPr="001009C2">
        <w:rPr>
          <w:rFonts w:ascii="Century Gothic" w:hAnsi="Century Gothic"/>
          <w:color w:val="FF0000"/>
          <w:shd w:val="clear" w:color="auto" w:fill="FEE9EA"/>
        </w:rPr>
        <w:t>better</w:t>
      </w:r>
      <w:proofErr w:type="spellEnd"/>
      <w:r w:rsidRPr="001009C2">
        <w:rPr>
          <w:rFonts w:ascii="Century Gothic" w:hAnsi="Century Gothic"/>
          <w:color w:val="FF0000"/>
        </w:rPr>
        <w:br/>
      </w:r>
      <w:proofErr w:type="spellStart"/>
      <w:r w:rsidRPr="001009C2">
        <w:rPr>
          <w:rFonts w:ascii="Century Gothic" w:hAnsi="Century Gothic"/>
          <w:color w:val="FF0000"/>
          <w:shd w:val="clear" w:color="auto" w:fill="FEE9EA"/>
        </w:rPr>
        <w:t>well</w:t>
      </w:r>
      <w:proofErr w:type="spellEnd"/>
      <w:r w:rsidRPr="001009C2">
        <w:rPr>
          <w:rFonts w:ascii="Century Gothic" w:hAnsi="Century Gothic"/>
          <w:color w:val="FF0000"/>
          <w:shd w:val="clear" w:color="auto" w:fill="FEE9EA"/>
        </w:rPr>
        <w:t xml:space="preserve"> (</w:t>
      </w:r>
      <w:proofErr w:type="spellStart"/>
      <w:r w:rsidRPr="001009C2">
        <w:rPr>
          <w:rFonts w:ascii="Century Gothic" w:hAnsi="Century Gothic"/>
          <w:color w:val="FF0000"/>
          <w:shd w:val="clear" w:color="auto" w:fill="FEE9EA"/>
        </w:rPr>
        <w:t>healthy</w:t>
      </w:r>
      <w:proofErr w:type="spellEnd"/>
      <w:r w:rsidRPr="001009C2">
        <w:rPr>
          <w:rFonts w:ascii="Century Gothic" w:hAnsi="Century Gothic"/>
          <w:color w:val="FF0000"/>
          <w:shd w:val="clear" w:color="auto" w:fill="FEE9EA"/>
        </w:rPr>
        <w:t xml:space="preserve">) → </w:t>
      </w:r>
      <w:proofErr w:type="spellStart"/>
      <w:r w:rsidRPr="001009C2">
        <w:rPr>
          <w:rFonts w:ascii="Century Gothic" w:hAnsi="Century Gothic"/>
          <w:color w:val="FF0000"/>
          <w:shd w:val="clear" w:color="auto" w:fill="FEE9EA"/>
        </w:rPr>
        <w:t>better</w:t>
      </w:r>
      <w:proofErr w:type="spellEnd"/>
      <w:r w:rsidRPr="001009C2">
        <w:rPr>
          <w:rFonts w:ascii="Century Gothic" w:hAnsi="Century Gothic"/>
          <w:color w:val="FF0000"/>
        </w:rPr>
        <w:br/>
      </w:r>
      <w:proofErr w:type="spellStart"/>
      <w:r w:rsidRPr="001009C2">
        <w:rPr>
          <w:rFonts w:ascii="Century Gothic" w:hAnsi="Century Gothic"/>
          <w:color w:val="FF0000"/>
          <w:shd w:val="clear" w:color="auto" w:fill="FEE9EA"/>
        </w:rPr>
        <w:t>bad</w:t>
      </w:r>
      <w:proofErr w:type="spellEnd"/>
      <w:r w:rsidRPr="001009C2">
        <w:rPr>
          <w:rFonts w:ascii="Century Gothic" w:hAnsi="Century Gothic"/>
          <w:color w:val="FF0000"/>
          <w:shd w:val="clear" w:color="auto" w:fill="FEE9EA"/>
        </w:rPr>
        <w:t xml:space="preserve"> → </w:t>
      </w:r>
      <w:proofErr w:type="spellStart"/>
      <w:r w:rsidRPr="001009C2">
        <w:rPr>
          <w:rFonts w:ascii="Century Gothic" w:hAnsi="Century Gothic"/>
          <w:color w:val="FF0000"/>
          <w:shd w:val="clear" w:color="auto" w:fill="FEE9EA"/>
        </w:rPr>
        <w:t>worse</w:t>
      </w:r>
      <w:proofErr w:type="spellEnd"/>
      <w:r w:rsidRPr="001009C2">
        <w:rPr>
          <w:rFonts w:ascii="Century Gothic" w:hAnsi="Century Gothic"/>
          <w:color w:val="FF0000"/>
        </w:rPr>
        <w:br/>
      </w:r>
      <w:proofErr w:type="spellStart"/>
      <w:r w:rsidRPr="001009C2">
        <w:rPr>
          <w:rFonts w:ascii="Century Gothic" w:hAnsi="Century Gothic"/>
          <w:color w:val="FF0000"/>
          <w:shd w:val="clear" w:color="auto" w:fill="FEE9EA"/>
        </w:rPr>
        <w:t>far</w:t>
      </w:r>
      <w:proofErr w:type="spellEnd"/>
      <w:r w:rsidRPr="001009C2">
        <w:rPr>
          <w:rFonts w:ascii="Century Gothic" w:hAnsi="Century Gothic"/>
          <w:color w:val="FF0000"/>
          <w:shd w:val="clear" w:color="auto" w:fill="FEE9EA"/>
        </w:rPr>
        <w:t xml:space="preserve"> → </w:t>
      </w:r>
      <w:proofErr w:type="spellStart"/>
      <w:r w:rsidRPr="001009C2">
        <w:rPr>
          <w:rFonts w:ascii="Century Gothic" w:hAnsi="Century Gothic"/>
          <w:color w:val="FF0000"/>
          <w:shd w:val="clear" w:color="auto" w:fill="FEE9EA"/>
        </w:rPr>
        <w:t>farther</w:t>
      </w:r>
      <w:proofErr w:type="spellEnd"/>
      <w:r w:rsidRPr="001009C2">
        <w:rPr>
          <w:rFonts w:ascii="Century Gothic" w:hAnsi="Century Gothic"/>
          <w:color w:val="FF0000"/>
          <w:shd w:val="clear" w:color="auto" w:fill="FEE9EA"/>
        </w:rPr>
        <w:t>/</w:t>
      </w:r>
      <w:proofErr w:type="spellStart"/>
      <w:r w:rsidRPr="001009C2">
        <w:rPr>
          <w:rFonts w:ascii="Century Gothic" w:hAnsi="Century Gothic"/>
          <w:color w:val="FF0000"/>
          <w:shd w:val="clear" w:color="auto" w:fill="FEE9EA"/>
        </w:rPr>
        <w:t>further</w:t>
      </w:r>
      <w:proofErr w:type="spellEnd"/>
    </w:p>
    <w:p w:rsidR="00A44B73" w:rsidRDefault="00A44B73" w:rsidP="00A44B73">
      <w:pPr>
        <w:tabs>
          <w:tab w:val="left" w:pos="4965"/>
        </w:tabs>
        <w:rPr>
          <w:rFonts w:ascii="Century Gothic" w:hAnsi="Century Gothic"/>
          <w:color w:val="FF0000"/>
          <w:shd w:val="clear" w:color="auto" w:fill="FEE9EA"/>
        </w:rPr>
      </w:pPr>
    </w:p>
    <w:p w:rsidR="00A44B73" w:rsidRDefault="00A44B73" w:rsidP="00A44B73">
      <w:pPr>
        <w:tabs>
          <w:tab w:val="left" w:pos="4965"/>
        </w:tabs>
        <w:rPr>
          <w:rFonts w:ascii="Century Gothic" w:hAnsi="Century Gothic"/>
          <w:color w:val="FF0000"/>
          <w:shd w:val="clear" w:color="auto" w:fill="FEE9EA"/>
        </w:rPr>
      </w:pPr>
    </w:p>
    <w:p w:rsidR="00ED6462" w:rsidRPr="00A44B73" w:rsidRDefault="00ED6462" w:rsidP="00A44B73">
      <w:pPr>
        <w:tabs>
          <w:tab w:val="left" w:pos="4965"/>
        </w:tabs>
        <w:rPr>
          <w:rFonts w:ascii="Century Gothic" w:hAnsi="Century Gothic"/>
        </w:rPr>
      </w:pPr>
      <w:r w:rsidRPr="00ED6462">
        <w:rPr>
          <w:rFonts w:ascii="Century Gothic" w:hAnsi="Century Gothic"/>
          <w:b/>
        </w:rPr>
        <w:t xml:space="preserve">TOPIC: SUPERLATIVES </w:t>
      </w:r>
    </w:p>
    <w:p w:rsidR="00B709BE" w:rsidRDefault="00ED6462" w:rsidP="00A44B7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1EDF42" wp14:editId="4267C862">
                <wp:simplePos x="0" y="0"/>
                <wp:positionH relativeFrom="column">
                  <wp:posOffset>3010681</wp:posOffset>
                </wp:positionH>
                <wp:positionV relativeFrom="paragraph">
                  <wp:posOffset>930519</wp:posOffset>
                </wp:positionV>
                <wp:extent cx="263769" cy="272561"/>
                <wp:effectExtent l="19050" t="0" r="22225" b="32385"/>
                <wp:wrapNone/>
                <wp:docPr id="33" name="Flecha abaj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769" cy="27256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634A7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33" o:spid="_x0000_s1026" type="#_x0000_t67" style="position:absolute;margin-left:237.05pt;margin-top:73.25pt;width:20.75pt;height:21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dXegIAAEIFAAAOAAAAZHJzL2Uyb0RvYy54bWysVFFP2zAQfp+0/2D5faQtUEZFiioQ0yTE&#10;0GDi+erYJJPj885uU/brd3bSgADtYVof3LPv7vPdl+98dr5rrdhqCg26Uk4PJlJop7Bq3GMpf9xf&#10;ffosRYjgKrDodCmfdJDny48fzjq/0DOs0VaaBIO4sOh8KesY/aIogqp1C+EAvXbsNEgtRN7SY1ER&#10;dIze2mI2mcyLDqnyhEqHwKeXvVMuM74xWsVvxgQdhS0l1xbzSnldp7VYnsHikcDXjRrKgH+oooXG&#10;8aUj1CVEEBtq3kC1jSIMaOKBwrZAYxqlcw/czXTyqpu7GrzOvTA5wY80hf8Hq262tySaqpSHh1I4&#10;aPkbXVmtahCwhp8o+Jg56nxYcOidv6VhF9hMDe8MtemfWxG7zOvTyKveRaH4cDY/PJmfSqHYNTuZ&#10;Hc+nCbN4TvYU4heNrUhGKSvs3IoIu0wpbK9D7OP3cZycKupryFZ8sjqVYd13bbifdGvOzkrSF5bE&#10;FlgDoJR2cdq7aqh0f3w84d9Q1JiRS8yACdk01o7YA0BS6VvsvtYhPqXqLMQxefK3wvrkMSPfjC6O&#10;yW3jkN4DsNzVcHMfvyeppyaxtMbqib82YT8Gwaurhgm/hhBvgVj3PCE8y/EbL8ZiV0ocLClqpN/v&#10;nad4liN7peh4jkoZfm2AtBT2q2Ohnk6PjtLg5c3R8cmMN/TSs37pcZv2AvkzTfnV8CqbKT7avWkI&#10;2wce+VW6lV3gFN9dShVpv7mI/Xzzo6H0apXDeNg8xGt351UCT6wmLd3vHoD8oLrIcr3B/czB4pXu&#10;+tiU6XC1iWiaLMpnXge+eVCzcIZHJb0EL/c56vnpW/4BAAD//wMAUEsDBBQABgAIAAAAIQCSkMLB&#10;4QAAAAsBAAAPAAAAZHJzL2Rvd25yZXYueG1sTI/dSsNAEIXvBd9hGcEbsZtIEtuYTZGCiAgSWx9g&#10;k538YHY2ZrdtfHvHK72cOWfOfKfYLnYUJ5z94EhBvIpAIDXODNQp+Dg83a5B+KDJ6NERKvhGD9vy&#10;8qLQuXFnesfTPnSCQ8jnWkEfwpRL6ZserfYrNyGx1rrZ6sDj3Ekz6zOH21HeRVEmrR6IP/R6wl2P&#10;zef+aBnjufPtpnrZtcPr4ctlb9V4U1dKXV8tjw8gAi7hzwy/+HwDJTPV7kjGi1FBcp/EbGUhyVIQ&#10;7EjjNANR82a9SUCWhfzfofwBAAD//wMAUEsBAi0AFAAGAAgAAAAhALaDOJL+AAAA4QEAABMAAAAA&#10;AAAAAAAAAAAAAAAAAFtDb250ZW50X1R5cGVzXS54bWxQSwECLQAUAAYACAAAACEAOP0h/9YAAACU&#10;AQAACwAAAAAAAAAAAAAAAAAvAQAAX3JlbHMvLnJlbHNQSwECLQAUAAYACAAAACEASRhXV3oCAABC&#10;BQAADgAAAAAAAAAAAAAAAAAuAgAAZHJzL2Uyb0RvYy54bWxQSwECLQAUAAYACAAAACEAkpDCweEA&#10;AAALAQAADwAAAAAAAAAAAAAAAADUBAAAZHJzL2Rvd25yZXYueG1sUEsFBgAAAAAEAAQA8wAAAOIF&#10;AAAAAA==&#10;" adj="11148" fillcolor="#5b9bd5 [3204]" strokecolor="#1f4d78 [1604]" strokeweight="1pt"/>
            </w:pict>
          </mc:Fallback>
        </mc:AlternateContent>
      </w:r>
      <w:r>
        <w:rPr>
          <w:rFonts w:ascii="Century Gothic" w:hAnsi="Century Gothic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1EDF42" wp14:editId="4267C862">
                <wp:simplePos x="0" y="0"/>
                <wp:positionH relativeFrom="column">
                  <wp:posOffset>3045850</wp:posOffset>
                </wp:positionH>
                <wp:positionV relativeFrom="paragraph">
                  <wp:posOffset>2917483</wp:posOffset>
                </wp:positionV>
                <wp:extent cx="263769" cy="272561"/>
                <wp:effectExtent l="19050" t="0" r="22225" b="32385"/>
                <wp:wrapNone/>
                <wp:docPr id="32" name="Flecha abaj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769" cy="27256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E2AD0" id="Flecha abajo 32" o:spid="_x0000_s1026" type="#_x0000_t67" style="position:absolute;margin-left:239.85pt;margin-top:229.7pt;width:20.75pt;height:21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8NcegIAAEIFAAAOAAAAZHJzL2Uyb0RvYy54bWysVFFP2zAQfp+0/2D5faQNUEZFiioQ0yQE&#10;CJh4dh2bZLJ93tlt2v36nZ00IEB7mNYH9+y7+3z35TufnW+tYRuFoQVX8enBhDPlJNSte674j8er&#10;L185C1G4WhhwquI7Ffj54vOns87PVQkNmFohIxAX5p2veBOjnxdFkI2yIhyAV46cGtCKSFt8LmoU&#10;HaFbU5STyazoAGuPIFUIdHrZO/ki42utZLzVOqjITMWptphXzOsqrcXiTMyfUfimlUMZ4h+qsKJ1&#10;dOkIdSmiYGts30HZViIE0PFAgi1A61aq3AN1M5286eahEV7lXoic4Eeawv+DlTebO2RtXfHDkjMn&#10;LH2jK6NkI5hYiZ/A6Jg46nyYU+iDv8NhF8hMDW812vRPrbBt5nU38qq2kUk6LGeHJ7NTziS5ypPy&#10;eDZNmMVLsscQvymwLBkVr6FzS0ToMqVicx1iH7+Po+RUUV9DtuLOqFSGcfdKUz/p1pydlaQuDLKN&#10;IA0IKZWL097ViFr1x8cT+g1FjRm5xAyYkHVrzIg9ACSVvsfuax3iU6rKQhyTJ38rrE8eM/LN4OKY&#10;bFsH+BGAoa6Gm/v4PUk9NYmlFdQ7+toI/RgEL69aIvxahHgnkHRPE0KzHG9p0Qa6isNgcdYA/v7o&#10;PMWTHMnLWUdzVPHway1QcWa+OxLq6fToKA1e3hwdn5S0wdee1WuPW9sLoM80pVfDy2ym+Gj2pkaw&#10;TzTyy3QruYSTdHfFZcT95iL2802PhlTLZQ6jYfMiXrsHLxN4YjVp6XH7JNAPqosk1xvYz5yYv9Fd&#10;H5syHSzXEXSbRfnC68A3DWoWzvCopJfg9T5HvTx9iz8AAAD//wMAUEsDBBQABgAIAAAAIQDPS0L0&#10;4gAAAAsBAAAPAAAAZHJzL2Rvd25yZXYueG1sTI/dSsNAEIXvBd9hGcEbsZvG/iXNpkhBRASJrQ+w&#10;yU5+MDsbs9s2vr3jld6dYc6c+U62m2wvzjj6zpGC+SwCgVQ501Gj4OP4dL8B4YMmo3tHqOAbPezy&#10;66tMp8Zd6B3Ph9AIDiGfagVtCEMqpa9atNrP3IDEu9qNVgcex0aaUV843PYyjqKVtLoj/tDqAfct&#10;Vp+Hk2WM58bXSfGyr7vX45dbvRX9XVkodXszPW5BBJzCnxl+8fkGcmYq3YmMF72CxTpZs5XFMlmA&#10;YMcynscgShZR/AAyz+T/DvkPAAAA//8DAFBLAQItABQABgAIAAAAIQC2gziS/gAAAOEBAAATAAAA&#10;AAAAAAAAAAAAAAAAAABbQ29udGVudF9UeXBlc10ueG1sUEsBAi0AFAAGAAgAAAAhADj9If/WAAAA&#10;lAEAAAsAAAAAAAAAAAAAAAAALwEAAF9yZWxzLy5yZWxzUEsBAi0AFAAGAAgAAAAhAIK/w1x6AgAA&#10;QgUAAA4AAAAAAAAAAAAAAAAALgIAAGRycy9lMm9Eb2MueG1sUEsBAi0AFAAGAAgAAAAhAM9LQvTi&#10;AAAACwEAAA8AAAAAAAAAAAAAAAAA1AQAAGRycy9kb3ducmV2LnhtbFBLBQYAAAAABAAEAPMAAADj&#10;BQAAAAA=&#10;" adj="11148" fillcolor="#5b9bd5 [3204]" strokecolor="#1f4d78 [1604]" strokeweight="1pt"/>
            </w:pict>
          </mc:Fallback>
        </mc:AlternateContent>
      </w:r>
      <w:r>
        <w:rPr>
          <w:rFonts w:ascii="Century Gothic" w:hAnsi="Century Gothic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3043457</wp:posOffset>
                </wp:positionH>
                <wp:positionV relativeFrom="paragraph">
                  <wp:posOffset>4734755</wp:posOffset>
                </wp:positionV>
                <wp:extent cx="263769" cy="272561"/>
                <wp:effectExtent l="19050" t="0" r="22225" b="32385"/>
                <wp:wrapNone/>
                <wp:docPr id="31" name="Flecha abaj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769" cy="27256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8D12D" id="Flecha abajo 31" o:spid="_x0000_s1026" type="#_x0000_t67" style="position:absolute;margin-left:239.65pt;margin-top:372.8pt;width:20.75pt;height:21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35AegIAAEIFAAAOAAAAZHJzL2Uyb0RvYy54bWysVN9P2zAQfp+0/8Hy+0hboIyKFFUgpkmI&#10;ocHE89WxSSbH553dpuyv39lJAwK0h2l9cO98d9/9yHc+O9+1Vmw1hQZdKacHEym0U1g17rGUP+6v&#10;Pn2WIkRwFVh0upRPOsjz5ccPZ51f6BnWaCtNgkFcWHS+lHWMflEUQdW6hXCAXjs2GqQWIqv0WFQE&#10;HaO3tphNJvOiQ6o8odIh8O1lb5TLjG+MVvGbMUFHYUvJtcV8Uj7X6SyWZ7B4JPB1o4Yy4B+qaKFx&#10;nHSEuoQIYkPNG6i2UYQBTTxQ2BZoTKN07oG7mU5edXNXg9e5Fx5O8OOYwv+DVTfbWxJNVcrDqRQO&#10;Wv5GV1arGgSs4ScKvuYZdT4s2PXO39KgBRZTwztDbfrnVsQuz/VpnKveRaH4cjY/PJmfSqHYNDuZ&#10;Hc8zZvEc7CnELxpbkYRSVti5FRF2eaSwvQ6Rs7L/3o+VVFFfQ5bik9WpDOu+a8P9pKw5OjNJX1gS&#10;W2AOgFLaxWlvqqHS/fXxhH+pUU4yRmQtAyZk01g7Yg8AiaVvsXuYwT+F6kzEMXjyt8L64DEiZ0YX&#10;x+C2cUjvAVjuasjc+++H1I8mTWmN1RN/bcJ+DYJXVw0P/BpCvAVi3vOG8C7Hb3wYi10pcZCkqJF+&#10;v3ef/JmObJWi4z0qZfi1AdJS2K+OiXo6PTpKi5eVo+OTGSv00rJ+aXGb9gL5MzEXubosJv9o96Ih&#10;bB945VcpK5vAKc5dShVpr1zEfr/50VB6tcpuvGwe4rW78yqBp6kmLt3vHoD8wLrIdL3B/c7B4hXv&#10;et8U6XC1iWiaTMrnuQ7z5kXNxBkelfQSvNSz1/PTt/wDAAD//wMAUEsDBBQABgAIAAAAIQBsF8gu&#10;4gAAAAsBAAAPAAAAZHJzL2Rvd25yZXYueG1sTI/NTsMwEITvSLyDtUhcEHUoTZqGOBWqhBBCQqHl&#10;AZx48yPidYjdNrw9ywmOuzsz+02+ne0gTjj53pGCu0UEAql2pqdWwcfh6TYF4YMmowdHqOAbPWyL&#10;y4tcZ8ad6R1P+9AKDiGfaQVdCGMmpa87tNov3IjEt8ZNVgcep1aaSZ853A5yGUWJtLon/tDpEXcd&#10;1p/7o2WM59Y3m/Jl1/Svhy+XvJXDTVUqdX01Pz6ACDiHPzH84rMHCmaq3JGMF4OC1Xpzz1IF61Wc&#10;gGBFvIy4TMWbNI1BFrn836H4AQAA//8DAFBLAQItABQABgAIAAAAIQC2gziS/gAAAOEBAAATAAAA&#10;AAAAAAAAAAAAAAAAAABbQ29udGVudF9UeXBlc10ueG1sUEsBAi0AFAAGAAgAAAAhADj9If/WAAAA&#10;lAEAAAsAAAAAAAAAAAAAAAAALwEAAF9yZWxzLy5yZWxzUEsBAi0AFAAGAAgAAAAhAN9XfkB6AgAA&#10;QgUAAA4AAAAAAAAAAAAAAAAALgIAAGRycy9lMm9Eb2MueG1sUEsBAi0AFAAGAAgAAAAhAGwXyC7i&#10;AAAACwEAAA8AAAAAAAAAAAAAAAAA1AQAAGRycy9kb3ducmV2LnhtbFBLBQYAAAAABAAEAPMAAADj&#10;BQAAAAA=&#10;" adj="11148" fillcolor="#5b9bd5 [3204]" strokecolor="#1f4d78 [1604]" strokeweight="1pt"/>
            </w:pict>
          </mc:Fallback>
        </mc:AlternateContent>
      </w:r>
      <w:r>
        <w:rPr>
          <w:rFonts w:ascii="Century Gothic" w:hAnsi="Century Gothic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B7B5A8" wp14:editId="28C0C4BA">
                <wp:simplePos x="0" y="0"/>
                <wp:positionH relativeFrom="margin">
                  <wp:align>right</wp:align>
                </wp:positionH>
                <wp:positionV relativeFrom="paragraph">
                  <wp:posOffset>4963111</wp:posOffset>
                </wp:positionV>
                <wp:extent cx="4897315" cy="1230923"/>
                <wp:effectExtent l="0" t="0" r="17780" b="26670"/>
                <wp:wrapNone/>
                <wp:docPr id="30" name="Rectángulo redondead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7315" cy="123092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462" w:rsidRPr="00ED6462" w:rsidRDefault="00ED6462" w:rsidP="00ED646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lang w:val="es-ES"/>
                              </w:rPr>
                            </w:pPr>
                            <w:r w:rsidRPr="00ED6462">
                              <w:rPr>
                                <w:rFonts w:ascii="Century Gothic" w:hAnsi="Century Gothic"/>
                                <w:b/>
                                <w:lang w:val="es-ES"/>
                              </w:rPr>
                              <w:t xml:space="preserve">SHORT ADJECTIVES: </w:t>
                            </w:r>
                            <w:r w:rsidRPr="00ED6462">
                              <w:rPr>
                                <w:rFonts w:ascii="Century Gothic" w:hAnsi="Century Gothic"/>
                                <w:b/>
                                <w:color w:val="FF0000"/>
                                <w:lang w:val="es-ES"/>
                              </w:rPr>
                              <w:t>“EST”</w:t>
                            </w:r>
                          </w:p>
                          <w:p w:rsidR="00ED6462" w:rsidRPr="00ED6462" w:rsidRDefault="00ED6462" w:rsidP="00ED646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lang w:val="es-ES"/>
                              </w:rPr>
                            </w:pPr>
                            <w:r w:rsidRPr="00ED6462">
                              <w:rPr>
                                <w:rFonts w:ascii="Century Gothic" w:hAnsi="Century Gothic"/>
                                <w:b/>
                                <w:lang w:val="es-ES"/>
                              </w:rPr>
                              <w:t xml:space="preserve">LONG ADJECTIVES: </w:t>
                            </w:r>
                            <w:r w:rsidRPr="00ED6462">
                              <w:rPr>
                                <w:rFonts w:ascii="Century Gothic" w:hAnsi="Century Gothic"/>
                                <w:b/>
                                <w:color w:val="FF0000"/>
                                <w:lang w:val="es-ES"/>
                              </w:rPr>
                              <w:t>“THE MOST”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B7B5A8" id="Rectángulo redondeado 30" o:spid="_x0000_s1042" style="position:absolute;left:0;text-align:left;margin-left:334.4pt;margin-top:390.8pt;width:385.6pt;height:96.9pt;z-index:2517002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eJewIAAD4FAAAOAAAAZHJzL2Uyb0RvYy54bWysVN1O2zAUvp+0d7B8P9KkZdCKFFUgpkkI&#10;EDBx7Tp2G83x8Y7dJt3b7Fn2Yjt20oIY0qZpN4mPz/93vuOz864xbKvQ12BLnh+NOFNWQlXbVcm/&#10;PF59OOXMB2ErYcCqku+U5+fz9+/OWjdTBazBVAoZBbF+1rqSr0Nwsyzzcq0a4Y/AKUtKDdiIQCKu&#10;sgpFS9EbkxWj0cesBawcglTe0+1lr+TzFF9rJcOt1l4FZkpOtYX0xfRdxm82PxOzFQq3ruVQhviH&#10;KhpRW0p6CHUpgmAbrH8L1dQSwYMORxKaDLSupUo9UDf56FU3D2vhVOqFwPHuAJP/f2HlzfYOWV2V&#10;fEzwWNHQjO4JtZ8/7GpjgKGqwFZKVMDIgNBqnZ+R04O7w0HydIytdxqb+KemWJcQ3h0QVl1gki4n&#10;p9OTcX7MmSRdXoxH02Ico2bP7g59+KSgYfFQcoSNrWJFCV6xvfaht9/bkXOsqa8incLOqFiIsfdK&#10;U2+UN0/eiVXqwiDbCuKDkFLZUAz5k3V007UxB8fiz46DfXRViXEH57/IevBImcGGg3NTW8C3sldf&#10;86Fk3dvvEej7jhCEbtmloebTaBqvllDtaNII/Qp4J69qAvha+HAnkDhP46c9Drf00QbaksNw4mwN&#10;+P2t+2hPVCQtZy3tUMn9t41AxZn5bImk03wyiUuXhMnxSUECvtQsX2rsprkAGktOL4aT6Rjtg9kf&#10;NULzROu+iFlJJayk3CWXAffCReh3mx4MqRaLZEaL5kS4tg9O7okQufPYPQl0A8sCEfQG9vsmZq94&#10;1tvGEVlYbALoOpHwGddhBLSkicvDgxJfgZdysnp+9ua/AAAA//8DAFBLAwQUAAYACAAAACEAbM4+&#10;f94AAAAIAQAADwAAAGRycy9kb3ducmV2LnhtbEyPwU7DMBBE70j8g7VI3KiTiNYlzaYCIk7QAwX1&#10;7MbbJGq8jmK3Tf8ec4LjaEYzb4r1ZHtxptF3jhHSWQKCuHam4wbh++vtYQnCB81G944J4Uoe1uXt&#10;TaFz4y78SedtaEQsYZ9rhDaEIZfS1y1Z7WduII7ewY1WhyjHRppRX2K57WWWJAtpdcdxodUDvbZU&#10;H7cni/CihkqlhnbzbJdWh49r9b4JFeL93fS8AhFoCn9h+MWP6FBGpr07sfGiR4hHAoJapgsQ0VYq&#10;zUDsEZ7U/BFkWcj/B8ofAAAA//8DAFBLAQItABQABgAIAAAAIQC2gziS/gAAAOEBAAATAAAAAAAA&#10;AAAAAAAAAAAAAABbQ29udGVudF9UeXBlc10ueG1sUEsBAi0AFAAGAAgAAAAhADj9If/WAAAAlAEA&#10;AAsAAAAAAAAAAAAAAAAALwEAAF9yZWxzLy5yZWxzUEsBAi0AFAAGAAgAAAAhAOJmp4l7AgAAPgUA&#10;AA4AAAAAAAAAAAAAAAAALgIAAGRycy9lMm9Eb2MueG1sUEsBAi0AFAAGAAgAAAAhAGzOPn/eAAAA&#10;CAEAAA8AAAAAAAAAAAAAAAAA1QQAAGRycy9kb3ducmV2LnhtbFBLBQYAAAAABAAEAPMAAADgBQAA&#10;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ED6462" w:rsidRPr="00ED6462" w:rsidRDefault="00ED6462" w:rsidP="00ED6462">
                      <w:pPr>
                        <w:jc w:val="center"/>
                        <w:rPr>
                          <w:rFonts w:ascii="Century Gothic" w:hAnsi="Century Gothic"/>
                          <w:b/>
                          <w:lang w:val="es-ES"/>
                        </w:rPr>
                      </w:pPr>
                      <w:r w:rsidRPr="00ED6462">
                        <w:rPr>
                          <w:rFonts w:ascii="Century Gothic" w:hAnsi="Century Gothic"/>
                          <w:b/>
                          <w:lang w:val="es-ES"/>
                        </w:rPr>
                        <w:t xml:space="preserve">SHORT ADJECTIVES: </w:t>
                      </w:r>
                      <w:r w:rsidRPr="00ED6462">
                        <w:rPr>
                          <w:rFonts w:ascii="Century Gothic" w:hAnsi="Century Gothic"/>
                          <w:b/>
                          <w:color w:val="FF0000"/>
                          <w:lang w:val="es-ES"/>
                        </w:rPr>
                        <w:t>“EST”</w:t>
                      </w:r>
                    </w:p>
                    <w:p w:rsidR="00ED6462" w:rsidRPr="00ED6462" w:rsidRDefault="00ED6462" w:rsidP="00ED6462">
                      <w:pPr>
                        <w:jc w:val="center"/>
                        <w:rPr>
                          <w:rFonts w:ascii="Century Gothic" w:hAnsi="Century Gothic"/>
                          <w:b/>
                          <w:lang w:val="es-ES"/>
                        </w:rPr>
                      </w:pPr>
                      <w:r w:rsidRPr="00ED6462">
                        <w:rPr>
                          <w:rFonts w:ascii="Century Gothic" w:hAnsi="Century Gothic"/>
                          <w:b/>
                          <w:lang w:val="es-ES"/>
                        </w:rPr>
                        <w:t xml:space="preserve">LONG ADJECTIVES: </w:t>
                      </w:r>
                      <w:r w:rsidRPr="00ED6462">
                        <w:rPr>
                          <w:rFonts w:ascii="Century Gothic" w:hAnsi="Century Gothic"/>
                          <w:b/>
                          <w:color w:val="FF0000"/>
                          <w:lang w:val="es-ES"/>
                        </w:rPr>
                        <w:t>“THE MOST”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entury Gothic" w:hAnsi="Century Gothic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49B9C1" wp14:editId="2F67E287">
                <wp:simplePos x="0" y="0"/>
                <wp:positionH relativeFrom="column">
                  <wp:posOffset>1100357</wp:posOffset>
                </wp:positionH>
                <wp:positionV relativeFrom="paragraph">
                  <wp:posOffset>3195515</wp:posOffset>
                </wp:positionV>
                <wp:extent cx="4290646" cy="1617784"/>
                <wp:effectExtent l="0" t="0" r="15240" b="20955"/>
                <wp:wrapNone/>
                <wp:docPr id="29" name="Rectángulo redondead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0646" cy="161778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462" w:rsidRDefault="00ED6462" w:rsidP="00ED6462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proofErr w:type="spellStart"/>
                            <w:r w:rsidRPr="00ED6462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Remember</w:t>
                            </w:r>
                            <w:proofErr w:type="spellEnd"/>
                            <w:r w:rsidRPr="00ED6462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, </w:t>
                            </w:r>
                            <w:proofErr w:type="spellStart"/>
                            <w:r w:rsidRPr="00ED6462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we</w:t>
                            </w:r>
                            <w:proofErr w:type="spellEnd"/>
                            <w:r w:rsidRPr="00ED6462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 </w:t>
                            </w:r>
                            <w:proofErr w:type="spellStart"/>
                            <w:r w:rsidRPr="00ED6462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don't</w:t>
                            </w:r>
                            <w:proofErr w:type="spellEnd"/>
                            <w:r w:rsidRPr="00ED6462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 use '</w:t>
                            </w:r>
                            <w:proofErr w:type="spellStart"/>
                            <w:r w:rsidRPr="00ED6462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the</w:t>
                            </w:r>
                            <w:proofErr w:type="spellEnd"/>
                            <w:r w:rsidRPr="00ED6462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' </w:t>
                            </w:r>
                            <w:proofErr w:type="spellStart"/>
                            <w:r w:rsidRPr="00ED6462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when</w:t>
                            </w:r>
                            <w:proofErr w:type="spellEnd"/>
                            <w:r w:rsidRPr="00ED6462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 </w:t>
                            </w:r>
                            <w:proofErr w:type="spellStart"/>
                            <w:r w:rsidRPr="00ED6462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there</w:t>
                            </w:r>
                            <w:proofErr w:type="spellEnd"/>
                            <w:r w:rsidRPr="00ED6462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 </w:t>
                            </w:r>
                            <w:proofErr w:type="spellStart"/>
                            <w:r w:rsidRPr="00ED6462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is</w:t>
                            </w:r>
                            <w:proofErr w:type="spellEnd"/>
                            <w:r w:rsidRPr="00ED6462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 a </w:t>
                            </w:r>
                            <w:proofErr w:type="spellStart"/>
                            <w:r w:rsidRPr="00ED6462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possessive</w:t>
                            </w:r>
                            <w:proofErr w:type="spellEnd"/>
                            <w:r w:rsidRPr="00ED6462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:</w:t>
                            </w:r>
                          </w:p>
                          <w:p w:rsidR="00ED6462" w:rsidRDefault="00ED6462" w:rsidP="00ED6462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</w:p>
                          <w:p w:rsidR="00ED6462" w:rsidRPr="00ED6462" w:rsidRDefault="00ED6462" w:rsidP="00ED6462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ED6462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EXAMPLES:</w:t>
                            </w:r>
                          </w:p>
                          <w:p w:rsidR="00ED6462" w:rsidRPr="00ED6462" w:rsidRDefault="00ED6462" w:rsidP="00ED6462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ind w:left="0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proofErr w:type="spellStart"/>
                            <w:r w:rsidRPr="00ED6462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He's</w:t>
                            </w:r>
                            <w:proofErr w:type="spellEnd"/>
                            <w:r w:rsidRPr="00ED6462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 </w:t>
                            </w:r>
                            <w:proofErr w:type="spellStart"/>
                            <w:r w:rsidRPr="00ED6462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my</w:t>
                            </w:r>
                            <w:proofErr w:type="spellEnd"/>
                            <w:r w:rsidRPr="00ED6462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 </w:t>
                            </w:r>
                            <w:proofErr w:type="spellStart"/>
                            <w:r w:rsidRPr="00ED6462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best</w:t>
                            </w:r>
                            <w:proofErr w:type="spellEnd"/>
                            <w:r w:rsidRPr="00ED6462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 </w:t>
                            </w:r>
                            <w:proofErr w:type="spellStart"/>
                            <w:r w:rsidRPr="00ED6462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student</w:t>
                            </w:r>
                            <w:proofErr w:type="spellEnd"/>
                            <w:r w:rsidRPr="00ED6462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.</w:t>
                            </w:r>
                          </w:p>
                          <w:p w:rsidR="00ED6462" w:rsidRPr="00ED6462" w:rsidRDefault="00ED6462" w:rsidP="00ED6462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ind w:left="0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proofErr w:type="spellStart"/>
                            <w:r w:rsidRPr="00ED6462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That's</w:t>
                            </w:r>
                            <w:proofErr w:type="spellEnd"/>
                            <w:r w:rsidRPr="00ED6462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 </w:t>
                            </w:r>
                            <w:proofErr w:type="spellStart"/>
                            <w:r w:rsidRPr="00ED6462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our</w:t>
                            </w:r>
                            <w:proofErr w:type="spellEnd"/>
                            <w:r w:rsidRPr="00ED6462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 </w:t>
                            </w:r>
                            <w:proofErr w:type="spellStart"/>
                            <w:r w:rsidRPr="00ED6462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most</w:t>
                            </w:r>
                            <w:proofErr w:type="spellEnd"/>
                            <w:r w:rsidRPr="00ED6462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 </w:t>
                            </w:r>
                            <w:proofErr w:type="spellStart"/>
                            <w:r w:rsidRPr="00ED6462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important</w:t>
                            </w:r>
                            <w:proofErr w:type="spellEnd"/>
                            <w:r w:rsidRPr="00ED6462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 </w:t>
                            </w:r>
                            <w:proofErr w:type="spellStart"/>
                            <w:r w:rsidRPr="00ED6462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goal</w:t>
                            </w:r>
                            <w:proofErr w:type="spellEnd"/>
                            <w:r w:rsidRPr="00ED6462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.</w:t>
                            </w:r>
                          </w:p>
                          <w:p w:rsidR="00ED6462" w:rsidRDefault="00ED6462" w:rsidP="00ED64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49B9C1" id="Rectángulo redondeado 29" o:spid="_x0000_s1043" style="position:absolute;left:0;text-align:left;margin-left:86.65pt;margin-top:251.6pt;width:337.85pt;height:127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0lMegIAAD4FAAAOAAAAZHJzL2Uyb0RvYy54bWysVNtOGzEQfa/Uf7D8XjYbpQEiNigCUVVC&#10;gICKZ8drJ6t6Pe7YyW76N/2W/ljH3guIIrWq+uL17NzPnPHZeVsbtlfoK7AFz48mnCkroazspuBf&#10;Hq8+nHDmg7ClMGBVwQ/K8/Pl+3dnjVuoKWzBlAoZBbF+0biCb0Nwiyzzcqtq4Y/AKUtKDViLQCJu&#10;shJFQ9Frk00nk3nWAJYOQSrv6e9lp+TLFF9rJcOt1l4FZgpOtYV0YjrX8cyWZ2KxQeG2lezLEP9Q&#10;RS0qS0nHUJciCLbD6rdQdSURPOhwJKHOQOtKqtQDdZNPXnXzsBVOpV4IHO9GmPz/Cytv9nfIqrLg&#10;01POrKhpRveE2s8fdrMzwFCVYEslSmBkQGg1zi/I6cHdYS95usbWW411/FJTrE0IH0aEVRuYpJ+z&#10;6elkPptzJkmXz/Pj45NZjJo9uzv04ZOCmsVLwRF2towVJXjF/tqHzn6wI+dYU1dFuoWDUbEQY++V&#10;pt4ob568E6vUhUG2F8QHIaWyYcifrKObrowZHad/duzto6tKjBud/yLr6JEygw2jc11ZwLeyl1/z&#10;HjLd2Q8IdH1HCEK7btNQ85NhZmsoDzRphG4FvJNXFQF8LXy4E0icp+2gPQ63dGgDTcGhv3G2Bfz+&#10;1v9oT1QkLWcN7VDB/bedQMWZ+WyJpKf5bBaXLgmzj8dTEvClZv1SY3f1BdBYcnoxnEzXaB/McNUI&#10;9ROt+ypmJZWwknIXXAYchIvQ7TY9GFKtVsmMFs2JcG0fnByIELnz2D4JdD3LAhH0BoZ9E4tXPOts&#10;44gsrHYBdJVIGKHucO1HQEuauNw/KPEVeCknq+dnb/kLAAD//wMAUEsDBBQABgAIAAAAIQB4MHQX&#10;4QAAAAsBAAAPAAAAZHJzL2Rvd25yZXYueG1sTI/BTsMwEETvSPyDtUhcELWbEBpCnAoVKiQ4Uaqe&#10;3dgkAXsdxW4S/p7lBMfRPs2+Kdezs2w0Q+g8SlguBDCDtdcdNhL279vrHFiICrWyHo2EbxNgXZ2f&#10;larQfsI3M+5iw6gEQ6EktDH2Beehbo1TYeF7g3T78INTkeLQcD2oicqd5YkQt9ypDulDq3qzaU39&#10;tTs5CYdx2nwmTXbY25fHq9d2+7x8cijl5cX8cA8smjn+wfCrT+pQkdPRn1AHZimv0pRQCZlIE2BE&#10;5Dd3tO4oYZXlAnhV8v8bqh8AAAD//wMAUEsBAi0AFAAGAAgAAAAhALaDOJL+AAAA4QEAABMAAAAA&#10;AAAAAAAAAAAAAAAAAFtDb250ZW50X1R5cGVzXS54bWxQSwECLQAUAAYACAAAACEAOP0h/9YAAACU&#10;AQAACwAAAAAAAAAAAAAAAAAvAQAAX3JlbHMvLnJlbHNQSwECLQAUAAYACAAAACEAskNJTHoCAAA+&#10;BQAADgAAAAAAAAAAAAAAAAAuAgAAZHJzL2Uyb0RvYy54bWxQSwECLQAUAAYACAAAACEAeDB0F+EA&#10;AAALAQAADwAAAAAAAAAAAAAAAADUBAAAZHJzL2Rvd25yZXYueG1sUEsFBgAAAAAEAAQA8wAAAOIF&#10;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ED6462" w:rsidRDefault="00ED6462" w:rsidP="00ED6462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</w:pPr>
                      <w:proofErr w:type="spellStart"/>
                      <w:r w:rsidRPr="00ED6462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Remember</w:t>
                      </w:r>
                      <w:proofErr w:type="spellEnd"/>
                      <w:r w:rsidRPr="00ED6462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, </w:t>
                      </w:r>
                      <w:proofErr w:type="spellStart"/>
                      <w:r w:rsidRPr="00ED6462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we</w:t>
                      </w:r>
                      <w:proofErr w:type="spellEnd"/>
                      <w:r w:rsidRPr="00ED6462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 </w:t>
                      </w:r>
                      <w:proofErr w:type="spellStart"/>
                      <w:r w:rsidRPr="00ED6462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don't</w:t>
                      </w:r>
                      <w:proofErr w:type="spellEnd"/>
                      <w:r w:rsidRPr="00ED6462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 use '</w:t>
                      </w:r>
                      <w:proofErr w:type="spellStart"/>
                      <w:r w:rsidRPr="00ED6462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the</w:t>
                      </w:r>
                      <w:proofErr w:type="spellEnd"/>
                      <w:r w:rsidRPr="00ED6462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' </w:t>
                      </w:r>
                      <w:proofErr w:type="spellStart"/>
                      <w:r w:rsidRPr="00ED6462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when</w:t>
                      </w:r>
                      <w:proofErr w:type="spellEnd"/>
                      <w:r w:rsidRPr="00ED6462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 </w:t>
                      </w:r>
                      <w:proofErr w:type="spellStart"/>
                      <w:r w:rsidRPr="00ED6462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there</w:t>
                      </w:r>
                      <w:proofErr w:type="spellEnd"/>
                      <w:r w:rsidRPr="00ED6462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 </w:t>
                      </w:r>
                      <w:proofErr w:type="spellStart"/>
                      <w:r w:rsidRPr="00ED6462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is</w:t>
                      </w:r>
                      <w:proofErr w:type="spellEnd"/>
                      <w:r w:rsidRPr="00ED6462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 a </w:t>
                      </w:r>
                      <w:proofErr w:type="spellStart"/>
                      <w:r w:rsidRPr="00ED6462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possessive</w:t>
                      </w:r>
                      <w:proofErr w:type="spellEnd"/>
                      <w:r w:rsidRPr="00ED6462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:</w:t>
                      </w:r>
                    </w:p>
                    <w:p w:rsidR="00ED6462" w:rsidRDefault="00ED6462" w:rsidP="00ED6462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</w:pPr>
                    </w:p>
                    <w:p w:rsidR="00ED6462" w:rsidRPr="00ED6462" w:rsidRDefault="00ED6462" w:rsidP="00ED6462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sz w:val="24"/>
                          <w:szCs w:val="24"/>
                          <w:lang w:eastAsia="es-MX"/>
                        </w:rPr>
                      </w:pPr>
                      <w:r w:rsidRPr="00ED6462"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4"/>
                          <w:szCs w:val="24"/>
                          <w:lang w:eastAsia="es-MX"/>
                        </w:rPr>
                        <w:t>EXAMPLES:</w:t>
                      </w:r>
                    </w:p>
                    <w:p w:rsidR="00ED6462" w:rsidRPr="00ED6462" w:rsidRDefault="00ED6462" w:rsidP="00ED6462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ind w:left="0"/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</w:pPr>
                      <w:proofErr w:type="spellStart"/>
                      <w:r w:rsidRPr="00ED6462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He's</w:t>
                      </w:r>
                      <w:proofErr w:type="spellEnd"/>
                      <w:r w:rsidRPr="00ED6462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 </w:t>
                      </w:r>
                      <w:proofErr w:type="spellStart"/>
                      <w:r w:rsidRPr="00ED6462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my</w:t>
                      </w:r>
                      <w:proofErr w:type="spellEnd"/>
                      <w:r w:rsidRPr="00ED6462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 </w:t>
                      </w:r>
                      <w:proofErr w:type="spellStart"/>
                      <w:r w:rsidRPr="00ED6462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best</w:t>
                      </w:r>
                      <w:proofErr w:type="spellEnd"/>
                      <w:r w:rsidRPr="00ED6462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 </w:t>
                      </w:r>
                      <w:proofErr w:type="spellStart"/>
                      <w:r w:rsidRPr="00ED6462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student</w:t>
                      </w:r>
                      <w:proofErr w:type="spellEnd"/>
                      <w:r w:rsidRPr="00ED6462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.</w:t>
                      </w:r>
                    </w:p>
                    <w:p w:rsidR="00ED6462" w:rsidRPr="00ED6462" w:rsidRDefault="00ED6462" w:rsidP="00ED6462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ind w:left="0"/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</w:pPr>
                      <w:proofErr w:type="spellStart"/>
                      <w:r w:rsidRPr="00ED6462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That's</w:t>
                      </w:r>
                      <w:proofErr w:type="spellEnd"/>
                      <w:r w:rsidRPr="00ED6462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 </w:t>
                      </w:r>
                      <w:proofErr w:type="spellStart"/>
                      <w:r w:rsidRPr="00ED6462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our</w:t>
                      </w:r>
                      <w:proofErr w:type="spellEnd"/>
                      <w:r w:rsidRPr="00ED6462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 </w:t>
                      </w:r>
                      <w:proofErr w:type="spellStart"/>
                      <w:r w:rsidRPr="00ED6462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most</w:t>
                      </w:r>
                      <w:proofErr w:type="spellEnd"/>
                      <w:r w:rsidRPr="00ED6462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 </w:t>
                      </w:r>
                      <w:proofErr w:type="spellStart"/>
                      <w:r w:rsidRPr="00ED6462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important</w:t>
                      </w:r>
                      <w:proofErr w:type="spellEnd"/>
                      <w:r w:rsidRPr="00ED6462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 </w:t>
                      </w:r>
                      <w:proofErr w:type="spellStart"/>
                      <w:r w:rsidRPr="00ED6462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goal</w:t>
                      </w:r>
                      <w:proofErr w:type="spellEnd"/>
                      <w:r w:rsidRPr="00ED6462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.</w:t>
                      </w:r>
                    </w:p>
                    <w:p w:rsidR="00ED6462" w:rsidRDefault="00ED6462" w:rsidP="00ED646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F8E5B2" wp14:editId="0E90B88E">
                <wp:simplePos x="0" y="0"/>
                <wp:positionH relativeFrom="column">
                  <wp:posOffset>-95397</wp:posOffset>
                </wp:positionH>
                <wp:positionV relativeFrom="paragraph">
                  <wp:posOffset>1182712</wp:posOffset>
                </wp:positionV>
                <wp:extent cx="6461760" cy="1863969"/>
                <wp:effectExtent l="0" t="0" r="15240" b="22225"/>
                <wp:wrapNone/>
                <wp:docPr id="28" name="Rectángulo redonde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1760" cy="186396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462" w:rsidRDefault="00ED6462" w:rsidP="00ED6462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 w:rsidRPr="00ED6462">
                              <w:rPr>
                                <w:rFonts w:ascii="Century Gothic" w:hAnsi="Century Gothic"/>
                              </w:rPr>
                              <w:t>We</w:t>
                            </w:r>
                            <w:proofErr w:type="spellEnd"/>
                            <w:r w:rsidRPr="00ED6462">
                              <w:rPr>
                                <w:rFonts w:ascii="Century Gothic" w:hAnsi="Century Gothic"/>
                              </w:rPr>
                              <w:t xml:space="preserve"> use a </w:t>
                            </w:r>
                            <w:proofErr w:type="spellStart"/>
                            <w:r w:rsidRPr="00ED6462">
                              <w:rPr>
                                <w:rFonts w:ascii="Century Gothic" w:hAnsi="Century Gothic"/>
                              </w:rPr>
                              <w:t>superlative</w:t>
                            </w:r>
                            <w:proofErr w:type="spellEnd"/>
                            <w:r w:rsidRPr="00ED646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ED6462">
                              <w:rPr>
                                <w:rFonts w:ascii="Century Gothic" w:hAnsi="Century Gothic"/>
                              </w:rPr>
                              <w:t>to</w:t>
                            </w:r>
                            <w:proofErr w:type="spellEnd"/>
                            <w:r w:rsidRPr="00ED646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ED6462">
                              <w:rPr>
                                <w:rFonts w:ascii="Century Gothic" w:hAnsi="Century Gothic"/>
                              </w:rPr>
                              <w:t>say</w:t>
                            </w:r>
                            <w:proofErr w:type="spellEnd"/>
                            <w:r w:rsidRPr="00ED646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ED6462">
                              <w:rPr>
                                <w:rFonts w:ascii="Century Gothic" w:hAnsi="Century Gothic"/>
                              </w:rPr>
                              <w:t>that</w:t>
                            </w:r>
                            <w:proofErr w:type="spellEnd"/>
                            <w:r w:rsidRPr="00ED6462">
                              <w:rPr>
                                <w:rFonts w:ascii="Century Gothic" w:hAnsi="Century Gothic"/>
                              </w:rPr>
                              <w:t xml:space="preserve"> a </w:t>
                            </w:r>
                            <w:proofErr w:type="spellStart"/>
                            <w:r w:rsidRPr="00ED6462">
                              <w:rPr>
                                <w:rFonts w:ascii="Century Gothic" w:hAnsi="Century Gothic"/>
                              </w:rPr>
                              <w:t>thing</w:t>
                            </w:r>
                            <w:proofErr w:type="spellEnd"/>
                            <w:r w:rsidRPr="00ED646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ED6462">
                              <w:rPr>
                                <w:rFonts w:ascii="Century Gothic" w:hAnsi="Century Gothic"/>
                              </w:rPr>
                              <w:t>or</w:t>
                            </w:r>
                            <w:proofErr w:type="spellEnd"/>
                            <w:r w:rsidRPr="00ED646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ED6462">
                              <w:rPr>
                                <w:rFonts w:ascii="Century Gothic" w:hAnsi="Century Gothic"/>
                              </w:rPr>
                              <w:t>person</w:t>
                            </w:r>
                            <w:proofErr w:type="spellEnd"/>
                            <w:r w:rsidRPr="00ED646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ED6462">
                              <w:rPr>
                                <w:rFonts w:ascii="Century Gothic" w:hAnsi="Century Gothic"/>
                              </w:rPr>
                              <w:t>is</w:t>
                            </w:r>
                            <w:proofErr w:type="spellEnd"/>
                            <w:r w:rsidRPr="00ED646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ED6462">
                              <w:rPr>
                                <w:rFonts w:ascii="Century Gothic" w:hAnsi="Century Gothic"/>
                              </w:rPr>
                              <w:t>the</w:t>
                            </w:r>
                            <w:proofErr w:type="spellEnd"/>
                            <w:r w:rsidRPr="00ED646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ED6462">
                              <w:rPr>
                                <w:rFonts w:ascii="Century Gothic" w:hAnsi="Century Gothic"/>
                              </w:rPr>
                              <w:t>most</w:t>
                            </w:r>
                            <w:proofErr w:type="spellEnd"/>
                            <w:r w:rsidRPr="00ED6462">
                              <w:rPr>
                                <w:rFonts w:ascii="Century Gothic" w:hAnsi="Century Gothic"/>
                              </w:rPr>
                              <w:t xml:space="preserve"> of a </w:t>
                            </w:r>
                            <w:proofErr w:type="spellStart"/>
                            <w:r w:rsidRPr="00ED6462">
                              <w:rPr>
                                <w:rFonts w:ascii="Century Gothic" w:hAnsi="Century Gothic"/>
                              </w:rPr>
                              <w:t>group</w:t>
                            </w:r>
                            <w:proofErr w:type="spellEnd"/>
                            <w:r w:rsidRPr="00ED6462">
                              <w:rPr>
                                <w:rFonts w:ascii="Century Gothic" w:hAnsi="Century Gothic"/>
                              </w:rPr>
                              <w:t xml:space="preserve">. </w:t>
                            </w:r>
                            <w:proofErr w:type="spellStart"/>
                            <w:r w:rsidRPr="00ED6462">
                              <w:rPr>
                                <w:rFonts w:ascii="Century Gothic" w:hAnsi="Century Gothic"/>
                              </w:rPr>
                              <w:t>When</w:t>
                            </w:r>
                            <w:proofErr w:type="spellEnd"/>
                            <w:r w:rsidRPr="00ED646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ED6462">
                              <w:rPr>
                                <w:rFonts w:ascii="Century Gothic" w:hAnsi="Century Gothic"/>
                              </w:rPr>
                              <w:t>we</w:t>
                            </w:r>
                            <w:proofErr w:type="spellEnd"/>
                            <w:r w:rsidRPr="00ED6462">
                              <w:rPr>
                                <w:rFonts w:ascii="Century Gothic" w:hAnsi="Century Gothic"/>
                              </w:rPr>
                              <w:t xml:space="preserve"> use a </w:t>
                            </w:r>
                            <w:proofErr w:type="spellStart"/>
                            <w:r w:rsidRPr="00ED6462">
                              <w:rPr>
                                <w:rFonts w:ascii="Century Gothic" w:hAnsi="Century Gothic"/>
                              </w:rPr>
                              <w:t>superlative</w:t>
                            </w:r>
                            <w:proofErr w:type="spellEnd"/>
                            <w:r w:rsidRPr="00ED646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ED6462">
                              <w:rPr>
                                <w:rFonts w:ascii="Century Gothic" w:hAnsi="Century Gothic"/>
                              </w:rPr>
                              <w:t>adjective</w:t>
                            </w:r>
                            <w:proofErr w:type="spellEnd"/>
                            <w:r w:rsidRPr="00ED6462">
                              <w:rPr>
                                <w:rFonts w:ascii="Century Gothic" w:hAnsi="Century Gothic"/>
                              </w:rPr>
                              <w:t xml:space="preserve"> ('</w:t>
                            </w:r>
                            <w:proofErr w:type="spellStart"/>
                            <w:r w:rsidRPr="00ED6462">
                              <w:rPr>
                                <w:rFonts w:ascii="Century Gothic" w:hAnsi="Century Gothic"/>
                              </w:rPr>
                              <w:t>the</w:t>
                            </w:r>
                            <w:proofErr w:type="spellEnd"/>
                            <w:r w:rsidRPr="00ED646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ED6462">
                              <w:rPr>
                                <w:rFonts w:ascii="Century Gothic" w:hAnsi="Century Gothic"/>
                              </w:rPr>
                              <w:t>tallest</w:t>
                            </w:r>
                            <w:proofErr w:type="spellEnd"/>
                            <w:r w:rsidRPr="00ED646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ED6462">
                              <w:rPr>
                                <w:rFonts w:ascii="Century Gothic" w:hAnsi="Century Gothic"/>
                              </w:rPr>
                              <w:t>student</w:t>
                            </w:r>
                            <w:proofErr w:type="spellEnd"/>
                            <w:r w:rsidRPr="00ED6462">
                              <w:rPr>
                                <w:rFonts w:ascii="Century Gothic" w:hAnsi="Century Gothic"/>
                              </w:rPr>
                              <w:t xml:space="preserve">') </w:t>
                            </w:r>
                            <w:proofErr w:type="spellStart"/>
                            <w:r w:rsidRPr="00ED6462">
                              <w:rPr>
                                <w:rFonts w:ascii="Century Gothic" w:hAnsi="Century Gothic"/>
                              </w:rPr>
                              <w:t>before</w:t>
                            </w:r>
                            <w:proofErr w:type="spellEnd"/>
                            <w:r w:rsidRPr="00ED646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ED6462">
                              <w:rPr>
                                <w:rFonts w:ascii="Century Gothic" w:hAnsi="Century Gothic"/>
                              </w:rPr>
                              <w:t>the</w:t>
                            </w:r>
                            <w:proofErr w:type="spellEnd"/>
                            <w:r w:rsidRPr="00ED646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ED6462">
                              <w:rPr>
                                <w:rFonts w:ascii="Century Gothic" w:hAnsi="Century Gothic"/>
                              </w:rPr>
                              <w:t>noun</w:t>
                            </w:r>
                            <w:proofErr w:type="spellEnd"/>
                            <w:r w:rsidRPr="00ED6462"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proofErr w:type="spellStart"/>
                            <w:r w:rsidRPr="00ED6462">
                              <w:rPr>
                                <w:rFonts w:ascii="Century Gothic" w:hAnsi="Century Gothic"/>
                              </w:rPr>
                              <w:t>we</w:t>
                            </w:r>
                            <w:proofErr w:type="spellEnd"/>
                            <w:r w:rsidRPr="00ED646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ED6462">
                              <w:rPr>
                                <w:rFonts w:ascii="Century Gothic" w:hAnsi="Century Gothic"/>
                              </w:rPr>
                              <w:t>generally</w:t>
                            </w:r>
                            <w:proofErr w:type="spellEnd"/>
                            <w:r w:rsidRPr="00ED6462">
                              <w:rPr>
                                <w:rFonts w:ascii="Century Gothic" w:hAnsi="Century Gothic"/>
                              </w:rPr>
                              <w:t xml:space="preserve"> use </w:t>
                            </w:r>
                            <w:proofErr w:type="spellStart"/>
                            <w:r w:rsidRPr="00ED6462">
                              <w:rPr>
                                <w:rFonts w:ascii="Century Gothic" w:hAnsi="Century Gothic"/>
                              </w:rPr>
                              <w:t>it</w:t>
                            </w:r>
                            <w:proofErr w:type="spellEnd"/>
                            <w:r w:rsidRPr="00ED646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ED6462">
                              <w:rPr>
                                <w:rFonts w:ascii="Century Gothic" w:hAnsi="Century Gothic"/>
                              </w:rPr>
                              <w:t>with</w:t>
                            </w:r>
                            <w:proofErr w:type="spellEnd"/>
                            <w:r w:rsidRPr="00ED6462">
                              <w:rPr>
                                <w:rFonts w:ascii="Century Gothic" w:hAnsi="Century Gothic"/>
                              </w:rPr>
                              <w:t xml:space="preserve"> '</w:t>
                            </w:r>
                            <w:proofErr w:type="spellStart"/>
                            <w:r w:rsidRPr="00ED6462">
                              <w:rPr>
                                <w:rFonts w:ascii="Century Gothic" w:hAnsi="Century Gothic"/>
                              </w:rPr>
                              <w:t>the</w:t>
                            </w:r>
                            <w:proofErr w:type="spellEnd"/>
                            <w:r w:rsidRPr="00ED6462">
                              <w:rPr>
                                <w:rFonts w:ascii="Century Gothic" w:hAnsi="Century Gothic"/>
                              </w:rPr>
                              <w:t xml:space="preserve">'. </w:t>
                            </w:r>
                            <w:proofErr w:type="spellStart"/>
                            <w:r w:rsidRPr="00ED6462">
                              <w:rPr>
                                <w:rFonts w:ascii="Century Gothic" w:hAnsi="Century Gothic"/>
                              </w:rPr>
                              <w:t>This</w:t>
                            </w:r>
                            <w:proofErr w:type="spellEnd"/>
                            <w:r w:rsidRPr="00ED646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ED6462">
                              <w:rPr>
                                <w:rFonts w:ascii="Century Gothic" w:hAnsi="Century Gothic"/>
                              </w:rPr>
                              <w:t>is</w:t>
                            </w:r>
                            <w:proofErr w:type="spellEnd"/>
                            <w:r w:rsidRPr="00ED646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ED6462">
                              <w:rPr>
                                <w:rFonts w:ascii="Century Gothic" w:hAnsi="Century Gothic"/>
                              </w:rPr>
                              <w:t>because</w:t>
                            </w:r>
                            <w:proofErr w:type="spellEnd"/>
                            <w:r w:rsidRPr="00ED646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ED6462">
                              <w:rPr>
                                <w:rFonts w:ascii="Century Gothic" w:hAnsi="Century Gothic"/>
                              </w:rPr>
                              <w:t>there's</w:t>
                            </w:r>
                            <w:proofErr w:type="spellEnd"/>
                            <w:r w:rsidRPr="00ED646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ED6462">
                              <w:rPr>
                                <w:rFonts w:ascii="Century Gothic" w:hAnsi="Century Gothic"/>
                              </w:rPr>
                              <w:t>only</w:t>
                            </w:r>
                            <w:proofErr w:type="spellEnd"/>
                            <w:r w:rsidRPr="00ED646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ED6462">
                              <w:rPr>
                                <w:rFonts w:ascii="Century Gothic" w:hAnsi="Century Gothic"/>
                              </w:rPr>
                              <w:t>one</w:t>
                            </w:r>
                            <w:proofErr w:type="spellEnd"/>
                            <w:r w:rsidRPr="00ED6462">
                              <w:rPr>
                                <w:rFonts w:ascii="Century Gothic" w:hAnsi="Century Gothic"/>
                              </w:rPr>
                              <w:t xml:space="preserve"> (</w:t>
                            </w:r>
                            <w:proofErr w:type="spellStart"/>
                            <w:r w:rsidRPr="00ED6462">
                              <w:rPr>
                                <w:rFonts w:ascii="Century Gothic" w:hAnsi="Century Gothic"/>
                              </w:rPr>
                              <w:t>or</w:t>
                            </w:r>
                            <w:proofErr w:type="spellEnd"/>
                            <w:r w:rsidRPr="00ED646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ED6462">
                              <w:rPr>
                                <w:rFonts w:ascii="Century Gothic" w:hAnsi="Century Gothic"/>
                              </w:rPr>
                              <w:t>one</w:t>
                            </w:r>
                            <w:proofErr w:type="spellEnd"/>
                            <w:r w:rsidRPr="00ED646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ED6462">
                              <w:rPr>
                                <w:rFonts w:ascii="Century Gothic" w:hAnsi="Century Gothic"/>
                              </w:rPr>
                              <w:t>group</w:t>
                            </w:r>
                            <w:proofErr w:type="spellEnd"/>
                            <w:r w:rsidRPr="00ED6462">
                              <w:rPr>
                                <w:rFonts w:ascii="Century Gothic" w:hAnsi="Century Gothic"/>
                              </w:rPr>
                              <w:t xml:space="preserve">) of </w:t>
                            </w:r>
                            <w:proofErr w:type="spellStart"/>
                            <w:r w:rsidRPr="00ED6462">
                              <w:rPr>
                                <w:rFonts w:ascii="Century Gothic" w:hAnsi="Century Gothic"/>
                              </w:rPr>
                              <w:t>the</w:t>
                            </w:r>
                            <w:proofErr w:type="spellEnd"/>
                            <w:r w:rsidRPr="00ED646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ED6462">
                              <w:rPr>
                                <w:rFonts w:ascii="Century Gothic" w:hAnsi="Century Gothic"/>
                              </w:rPr>
                              <w:t>thing</w:t>
                            </w:r>
                            <w:proofErr w:type="spellEnd"/>
                            <w:r w:rsidRPr="00ED646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ED6462">
                              <w:rPr>
                                <w:rFonts w:ascii="Century Gothic" w:hAnsi="Century Gothic"/>
                              </w:rPr>
                              <w:t>we</w:t>
                            </w:r>
                            <w:proofErr w:type="spellEnd"/>
                            <w:r w:rsidRPr="00ED6462">
                              <w:rPr>
                                <w:rFonts w:ascii="Century Gothic" w:hAnsi="Century Gothic"/>
                              </w:rPr>
                              <w:t xml:space="preserve"> are </w:t>
                            </w:r>
                            <w:proofErr w:type="spellStart"/>
                            <w:r w:rsidRPr="00ED6462">
                              <w:rPr>
                                <w:rFonts w:ascii="Century Gothic" w:hAnsi="Century Gothic"/>
                              </w:rPr>
                              <w:t>talking</w:t>
                            </w:r>
                            <w:proofErr w:type="spellEnd"/>
                            <w:r w:rsidRPr="00ED646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ED6462">
                              <w:rPr>
                                <w:rFonts w:ascii="Century Gothic" w:hAnsi="Century Gothic"/>
                              </w:rPr>
                              <w:t>about</w:t>
                            </w:r>
                            <w:proofErr w:type="spellEnd"/>
                            <w:r w:rsidRPr="00ED6462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:rsidR="00ED6462" w:rsidRDefault="00ED6462" w:rsidP="00ED6462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EXAMPLES:</w:t>
                            </w:r>
                          </w:p>
                          <w:p w:rsidR="00ED6462" w:rsidRPr="00B709BE" w:rsidRDefault="00ED6462" w:rsidP="00ED6462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ind w:left="0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highlight w:val="green"/>
                                <w:lang w:eastAsia="es-MX"/>
                              </w:rPr>
                            </w:pPr>
                            <w:proofErr w:type="spellStart"/>
                            <w:r w:rsidRPr="00B709BE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highlight w:val="green"/>
                                <w:lang w:eastAsia="es-MX"/>
                              </w:rPr>
                              <w:t>She's</w:t>
                            </w:r>
                            <w:proofErr w:type="spellEnd"/>
                            <w:r w:rsidRPr="00B709BE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highlight w:val="green"/>
                                <w:lang w:eastAsia="es-MX"/>
                              </w:rPr>
                              <w:t> </w:t>
                            </w:r>
                            <w:proofErr w:type="spellStart"/>
                            <w:r w:rsidRPr="00B709BE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FF6600"/>
                                <w:sz w:val="24"/>
                                <w:szCs w:val="24"/>
                                <w:highlight w:val="green"/>
                                <w:lang w:eastAsia="es-MX"/>
                              </w:rPr>
                              <w:t>the</w:t>
                            </w:r>
                            <w:proofErr w:type="spellEnd"/>
                            <w:r w:rsidRPr="00B709BE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highlight w:val="green"/>
                                <w:lang w:eastAsia="es-MX"/>
                              </w:rPr>
                              <w:t> </w:t>
                            </w:r>
                            <w:proofErr w:type="spellStart"/>
                            <w:r w:rsidRPr="00B709BE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highlight w:val="green"/>
                                <w:lang w:eastAsia="es-MX"/>
                              </w:rPr>
                              <w:t>most</w:t>
                            </w:r>
                            <w:proofErr w:type="spellEnd"/>
                            <w:r w:rsidRPr="00B709BE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highlight w:val="green"/>
                                <w:lang w:eastAsia="es-MX"/>
                              </w:rPr>
                              <w:t xml:space="preserve"> </w:t>
                            </w:r>
                            <w:proofErr w:type="spellStart"/>
                            <w:r w:rsidRPr="00B709BE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highlight w:val="green"/>
                                <w:lang w:eastAsia="es-MX"/>
                              </w:rPr>
                              <w:t>beautiful</w:t>
                            </w:r>
                            <w:proofErr w:type="spellEnd"/>
                            <w:r w:rsidRPr="00B709BE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highlight w:val="green"/>
                                <w:lang w:eastAsia="es-MX"/>
                              </w:rPr>
                              <w:t xml:space="preserve"> </w:t>
                            </w:r>
                            <w:proofErr w:type="spellStart"/>
                            <w:r w:rsidRPr="00B709BE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highlight w:val="green"/>
                                <w:lang w:eastAsia="es-MX"/>
                              </w:rPr>
                              <w:t>girl</w:t>
                            </w:r>
                            <w:proofErr w:type="spellEnd"/>
                            <w:r w:rsidRPr="00B709BE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highlight w:val="green"/>
                                <w:lang w:eastAsia="es-MX"/>
                              </w:rPr>
                              <w:t xml:space="preserve"> </w:t>
                            </w:r>
                            <w:proofErr w:type="spellStart"/>
                            <w:r w:rsidRPr="00B709BE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highlight w:val="green"/>
                                <w:lang w:eastAsia="es-MX"/>
                              </w:rPr>
                              <w:t>I've</w:t>
                            </w:r>
                            <w:proofErr w:type="spellEnd"/>
                            <w:r w:rsidRPr="00B709BE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highlight w:val="green"/>
                                <w:lang w:eastAsia="es-MX"/>
                              </w:rPr>
                              <w:t xml:space="preserve"> </w:t>
                            </w:r>
                            <w:proofErr w:type="spellStart"/>
                            <w:r w:rsidRPr="00B709BE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highlight w:val="green"/>
                                <w:lang w:eastAsia="es-MX"/>
                              </w:rPr>
                              <w:t>ever</w:t>
                            </w:r>
                            <w:proofErr w:type="spellEnd"/>
                            <w:r w:rsidRPr="00B709BE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highlight w:val="green"/>
                                <w:lang w:eastAsia="es-MX"/>
                              </w:rPr>
                              <w:t xml:space="preserve"> </w:t>
                            </w:r>
                            <w:proofErr w:type="spellStart"/>
                            <w:r w:rsidRPr="00B709BE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highlight w:val="green"/>
                                <w:lang w:eastAsia="es-MX"/>
                              </w:rPr>
                              <w:t>seen</w:t>
                            </w:r>
                            <w:proofErr w:type="spellEnd"/>
                            <w:r w:rsidRPr="00B709BE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highlight w:val="green"/>
                                <w:lang w:eastAsia="es-MX"/>
                              </w:rPr>
                              <w:t>.</w:t>
                            </w:r>
                          </w:p>
                          <w:p w:rsidR="00ED6462" w:rsidRPr="00B709BE" w:rsidRDefault="00ED6462" w:rsidP="00ED6462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ind w:left="0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highlight w:val="magenta"/>
                                <w:lang w:eastAsia="es-MX"/>
                              </w:rPr>
                            </w:pPr>
                            <w:proofErr w:type="spellStart"/>
                            <w:r w:rsidRPr="00B709BE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highlight w:val="magenta"/>
                                <w:lang w:eastAsia="es-MX"/>
                              </w:rPr>
                              <w:t>It's</w:t>
                            </w:r>
                            <w:proofErr w:type="spellEnd"/>
                            <w:r w:rsidRPr="00B709BE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highlight w:val="magenta"/>
                                <w:lang w:eastAsia="es-MX"/>
                              </w:rPr>
                              <w:t> </w:t>
                            </w:r>
                            <w:proofErr w:type="spellStart"/>
                            <w:r w:rsidRPr="00B709BE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FF6600"/>
                                <w:sz w:val="24"/>
                                <w:szCs w:val="24"/>
                                <w:highlight w:val="magenta"/>
                                <w:lang w:eastAsia="es-MX"/>
                              </w:rPr>
                              <w:t>the</w:t>
                            </w:r>
                            <w:proofErr w:type="spellEnd"/>
                            <w:r w:rsidRPr="00B709BE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highlight w:val="magenta"/>
                                <w:lang w:eastAsia="es-MX"/>
                              </w:rPr>
                              <w:t> </w:t>
                            </w:r>
                            <w:proofErr w:type="spellStart"/>
                            <w:r w:rsidRPr="00B709BE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highlight w:val="magenta"/>
                                <w:lang w:eastAsia="es-MX"/>
                              </w:rPr>
                              <w:t>best</w:t>
                            </w:r>
                            <w:proofErr w:type="spellEnd"/>
                            <w:r w:rsidRPr="00B709BE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highlight w:val="magenta"/>
                                <w:lang w:eastAsia="es-MX"/>
                              </w:rPr>
                              <w:t xml:space="preserve"> café in London.</w:t>
                            </w:r>
                          </w:p>
                          <w:p w:rsidR="00ED6462" w:rsidRPr="00ED6462" w:rsidRDefault="00ED6462" w:rsidP="00ED6462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F8E5B2" id="Rectángulo redondeado 28" o:spid="_x0000_s1044" style="position:absolute;left:0;text-align:left;margin-left:-7.5pt;margin-top:93.15pt;width:508.8pt;height:146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ORegIAAD4FAAAOAAAAZHJzL2Uyb0RvYy54bWysVN1O2zAUvp+0d7B8P9J0XYCKFFUgpkmI&#10;IWDi2nXsNprj4x27Tbq32bPsxXbspAExpE3TbhyfnP/vfMdn511j2E6hr8GWPD+acKashKq265J/&#10;ebh6d8KZD8JWwoBVJd8rz88Xb9+ctW6uprABUylkFMT6eetKvgnBzbPMy41qhD8CpywpNWAjAom4&#10;zioULUVvTDadTIqsBawcglTe09/LXskXKb7WSobPWnsVmCk51RbSielcxTNbnIn5GoXb1HIoQ/xD&#10;FY2oLSUdQ12KINgW699CNbVE8KDDkYQmA61rqVIP1E0+edHN/UY4lXohcLwbYfL/L6y82d0iq6uS&#10;T2lSVjQ0oztC7ecPu94aYKgqsJUSFTAyILRa5+fkdO9ucZA8XWPrncYmfqkp1iWE9yPCqgtM0s9i&#10;VuTHBQ1Cki4/Kd6fFqcxavbk7tCHjwoaFi8lR9jaKlaU4BW7ax96+4MdOcea+irSLeyNioUYe6c0&#10;9UZ58+SdWKUuDLKdID4IKZUNxZA/WUc3XRszOk7/7DjYR1eVGDc6/0XW0SNlBhtG56a2gK9lr77m&#10;Q8m6tz8g0PcdIQjdqktDzceZraDa06QR+hXwTl7VBPC18OFWIHGehkJ7HD7ToQ20JYfhxtkG8Ptr&#10;/6M9UZG0nLW0QyX337YCFWfmkyWSnuazWVy6JMw+HE9JwOea1XON3TYXQGPJ6cVwMl2jfTCHq0Zo&#10;HmndlzErqYSVlLvkMuBBuAj9btODIdVymcxo0ZwI1/beyQMRInceukeBbmBZIILewGHfxPwFz3rb&#10;OCILy20AXScSRqh7XIcR0JImLg8PSnwFnsvJ6unZW/wCAAD//wMAUEsDBBQABgAIAAAAIQB+FdJg&#10;5AAAAAwBAAAPAAAAZHJzL2Rvd25yZXYueG1sTI9PT4QwFMTvJn6H5pl4MbstqyIgZeOfmKwXE9FE&#10;vXXhCcT2FWlhcT+93ZMeJzOZ+U2+no1mEw6usyQhWgpgSJWtO2okvL48LBJgziuqlbaEEn7Qwbo4&#10;PspVVtsdPeNU+oaFEnKZktB632ecu6pFo9zS9kjB+7SDUT7IoeH1oHah3Gi+EiLmRnUUFlrV412L&#10;1Vc5Ggn7NNnH+nZ6e/z4Tvl9VJ69P21GKU9P5ptrYB5n/xeGA35AhyIwbe1ItWNawiK6DF98MJL4&#10;HNghIcQqBraVcHGVJsCLnP8/UfwCAAD//wMAUEsBAi0AFAAGAAgAAAAhALaDOJL+AAAA4QEAABMA&#10;AAAAAAAAAAAAAAAAAAAAAFtDb250ZW50X1R5cGVzXS54bWxQSwECLQAUAAYACAAAACEAOP0h/9YA&#10;AACUAQAACwAAAAAAAAAAAAAAAAAvAQAAX3JlbHMvLnJlbHNQSwECLQAUAAYACAAAACEAimMjkXoC&#10;AAA+BQAADgAAAAAAAAAAAAAAAAAuAgAAZHJzL2Uyb0RvYy54bWxQSwECLQAUAAYACAAAACEAfhXS&#10;YOQAAAAMAQAADwAAAAAAAAAAAAAAAADUBAAAZHJzL2Rvd25yZXYueG1sUEsFBgAAAAAEAAQA8wAA&#10;AOU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ED6462" w:rsidRDefault="00ED6462" w:rsidP="00ED6462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proofErr w:type="spellStart"/>
                      <w:r w:rsidRPr="00ED6462">
                        <w:rPr>
                          <w:rFonts w:ascii="Century Gothic" w:hAnsi="Century Gothic"/>
                        </w:rPr>
                        <w:t>We</w:t>
                      </w:r>
                      <w:proofErr w:type="spellEnd"/>
                      <w:r w:rsidRPr="00ED6462">
                        <w:rPr>
                          <w:rFonts w:ascii="Century Gothic" w:hAnsi="Century Gothic"/>
                        </w:rPr>
                        <w:t xml:space="preserve"> use a </w:t>
                      </w:r>
                      <w:proofErr w:type="spellStart"/>
                      <w:r w:rsidRPr="00ED6462">
                        <w:rPr>
                          <w:rFonts w:ascii="Century Gothic" w:hAnsi="Century Gothic"/>
                        </w:rPr>
                        <w:t>superlative</w:t>
                      </w:r>
                      <w:proofErr w:type="spellEnd"/>
                      <w:r w:rsidRPr="00ED646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ED6462">
                        <w:rPr>
                          <w:rFonts w:ascii="Century Gothic" w:hAnsi="Century Gothic"/>
                        </w:rPr>
                        <w:t>to</w:t>
                      </w:r>
                      <w:proofErr w:type="spellEnd"/>
                      <w:r w:rsidRPr="00ED646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ED6462">
                        <w:rPr>
                          <w:rFonts w:ascii="Century Gothic" w:hAnsi="Century Gothic"/>
                        </w:rPr>
                        <w:t>say</w:t>
                      </w:r>
                      <w:proofErr w:type="spellEnd"/>
                      <w:r w:rsidRPr="00ED646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ED6462">
                        <w:rPr>
                          <w:rFonts w:ascii="Century Gothic" w:hAnsi="Century Gothic"/>
                        </w:rPr>
                        <w:t>that</w:t>
                      </w:r>
                      <w:proofErr w:type="spellEnd"/>
                      <w:r w:rsidRPr="00ED6462">
                        <w:rPr>
                          <w:rFonts w:ascii="Century Gothic" w:hAnsi="Century Gothic"/>
                        </w:rPr>
                        <w:t xml:space="preserve"> a </w:t>
                      </w:r>
                      <w:proofErr w:type="spellStart"/>
                      <w:r w:rsidRPr="00ED6462">
                        <w:rPr>
                          <w:rFonts w:ascii="Century Gothic" w:hAnsi="Century Gothic"/>
                        </w:rPr>
                        <w:t>thing</w:t>
                      </w:r>
                      <w:proofErr w:type="spellEnd"/>
                      <w:r w:rsidRPr="00ED646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ED6462">
                        <w:rPr>
                          <w:rFonts w:ascii="Century Gothic" w:hAnsi="Century Gothic"/>
                        </w:rPr>
                        <w:t>or</w:t>
                      </w:r>
                      <w:proofErr w:type="spellEnd"/>
                      <w:r w:rsidRPr="00ED646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ED6462">
                        <w:rPr>
                          <w:rFonts w:ascii="Century Gothic" w:hAnsi="Century Gothic"/>
                        </w:rPr>
                        <w:t>person</w:t>
                      </w:r>
                      <w:proofErr w:type="spellEnd"/>
                      <w:r w:rsidRPr="00ED646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ED6462">
                        <w:rPr>
                          <w:rFonts w:ascii="Century Gothic" w:hAnsi="Century Gothic"/>
                        </w:rPr>
                        <w:t>is</w:t>
                      </w:r>
                      <w:proofErr w:type="spellEnd"/>
                      <w:r w:rsidRPr="00ED646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ED6462">
                        <w:rPr>
                          <w:rFonts w:ascii="Century Gothic" w:hAnsi="Century Gothic"/>
                        </w:rPr>
                        <w:t>the</w:t>
                      </w:r>
                      <w:proofErr w:type="spellEnd"/>
                      <w:r w:rsidRPr="00ED646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ED6462">
                        <w:rPr>
                          <w:rFonts w:ascii="Century Gothic" w:hAnsi="Century Gothic"/>
                        </w:rPr>
                        <w:t>most</w:t>
                      </w:r>
                      <w:proofErr w:type="spellEnd"/>
                      <w:r w:rsidRPr="00ED6462">
                        <w:rPr>
                          <w:rFonts w:ascii="Century Gothic" w:hAnsi="Century Gothic"/>
                        </w:rPr>
                        <w:t xml:space="preserve"> of a </w:t>
                      </w:r>
                      <w:proofErr w:type="spellStart"/>
                      <w:r w:rsidRPr="00ED6462">
                        <w:rPr>
                          <w:rFonts w:ascii="Century Gothic" w:hAnsi="Century Gothic"/>
                        </w:rPr>
                        <w:t>group</w:t>
                      </w:r>
                      <w:proofErr w:type="spellEnd"/>
                      <w:r w:rsidRPr="00ED6462">
                        <w:rPr>
                          <w:rFonts w:ascii="Century Gothic" w:hAnsi="Century Gothic"/>
                        </w:rPr>
                        <w:t xml:space="preserve">. </w:t>
                      </w:r>
                      <w:proofErr w:type="spellStart"/>
                      <w:r w:rsidRPr="00ED6462">
                        <w:rPr>
                          <w:rFonts w:ascii="Century Gothic" w:hAnsi="Century Gothic"/>
                        </w:rPr>
                        <w:t>When</w:t>
                      </w:r>
                      <w:proofErr w:type="spellEnd"/>
                      <w:r w:rsidRPr="00ED646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ED6462">
                        <w:rPr>
                          <w:rFonts w:ascii="Century Gothic" w:hAnsi="Century Gothic"/>
                        </w:rPr>
                        <w:t>we</w:t>
                      </w:r>
                      <w:proofErr w:type="spellEnd"/>
                      <w:r w:rsidRPr="00ED6462">
                        <w:rPr>
                          <w:rFonts w:ascii="Century Gothic" w:hAnsi="Century Gothic"/>
                        </w:rPr>
                        <w:t xml:space="preserve"> use a </w:t>
                      </w:r>
                      <w:proofErr w:type="spellStart"/>
                      <w:r w:rsidRPr="00ED6462">
                        <w:rPr>
                          <w:rFonts w:ascii="Century Gothic" w:hAnsi="Century Gothic"/>
                        </w:rPr>
                        <w:t>superlative</w:t>
                      </w:r>
                      <w:proofErr w:type="spellEnd"/>
                      <w:r w:rsidRPr="00ED646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ED6462">
                        <w:rPr>
                          <w:rFonts w:ascii="Century Gothic" w:hAnsi="Century Gothic"/>
                        </w:rPr>
                        <w:t>adjective</w:t>
                      </w:r>
                      <w:proofErr w:type="spellEnd"/>
                      <w:r w:rsidRPr="00ED6462">
                        <w:rPr>
                          <w:rFonts w:ascii="Century Gothic" w:hAnsi="Century Gothic"/>
                        </w:rPr>
                        <w:t xml:space="preserve"> ('</w:t>
                      </w:r>
                      <w:proofErr w:type="spellStart"/>
                      <w:r w:rsidRPr="00ED6462">
                        <w:rPr>
                          <w:rFonts w:ascii="Century Gothic" w:hAnsi="Century Gothic"/>
                        </w:rPr>
                        <w:t>the</w:t>
                      </w:r>
                      <w:proofErr w:type="spellEnd"/>
                      <w:r w:rsidRPr="00ED646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ED6462">
                        <w:rPr>
                          <w:rFonts w:ascii="Century Gothic" w:hAnsi="Century Gothic"/>
                        </w:rPr>
                        <w:t>tallest</w:t>
                      </w:r>
                      <w:proofErr w:type="spellEnd"/>
                      <w:r w:rsidRPr="00ED646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ED6462">
                        <w:rPr>
                          <w:rFonts w:ascii="Century Gothic" w:hAnsi="Century Gothic"/>
                        </w:rPr>
                        <w:t>student</w:t>
                      </w:r>
                      <w:proofErr w:type="spellEnd"/>
                      <w:r w:rsidRPr="00ED6462">
                        <w:rPr>
                          <w:rFonts w:ascii="Century Gothic" w:hAnsi="Century Gothic"/>
                        </w:rPr>
                        <w:t xml:space="preserve">') </w:t>
                      </w:r>
                      <w:proofErr w:type="spellStart"/>
                      <w:r w:rsidRPr="00ED6462">
                        <w:rPr>
                          <w:rFonts w:ascii="Century Gothic" w:hAnsi="Century Gothic"/>
                        </w:rPr>
                        <w:t>before</w:t>
                      </w:r>
                      <w:proofErr w:type="spellEnd"/>
                      <w:r w:rsidRPr="00ED646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ED6462">
                        <w:rPr>
                          <w:rFonts w:ascii="Century Gothic" w:hAnsi="Century Gothic"/>
                        </w:rPr>
                        <w:t>the</w:t>
                      </w:r>
                      <w:proofErr w:type="spellEnd"/>
                      <w:r w:rsidRPr="00ED646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ED6462">
                        <w:rPr>
                          <w:rFonts w:ascii="Century Gothic" w:hAnsi="Century Gothic"/>
                        </w:rPr>
                        <w:t>noun</w:t>
                      </w:r>
                      <w:proofErr w:type="spellEnd"/>
                      <w:r w:rsidRPr="00ED6462">
                        <w:rPr>
                          <w:rFonts w:ascii="Century Gothic" w:hAnsi="Century Gothic"/>
                        </w:rPr>
                        <w:t xml:space="preserve">, </w:t>
                      </w:r>
                      <w:proofErr w:type="spellStart"/>
                      <w:r w:rsidRPr="00ED6462">
                        <w:rPr>
                          <w:rFonts w:ascii="Century Gothic" w:hAnsi="Century Gothic"/>
                        </w:rPr>
                        <w:t>we</w:t>
                      </w:r>
                      <w:proofErr w:type="spellEnd"/>
                      <w:r w:rsidRPr="00ED646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ED6462">
                        <w:rPr>
                          <w:rFonts w:ascii="Century Gothic" w:hAnsi="Century Gothic"/>
                        </w:rPr>
                        <w:t>generally</w:t>
                      </w:r>
                      <w:proofErr w:type="spellEnd"/>
                      <w:r w:rsidRPr="00ED6462">
                        <w:rPr>
                          <w:rFonts w:ascii="Century Gothic" w:hAnsi="Century Gothic"/>
                        </w:rPr>
                        <w:t xml:space="preserve"> use </w:t>
                      </w:r>
                      <w:proofErr w:type="spellStart"/>
                      <w:r w:rsidRPr="00ED6462">
                        <w:rPr>
                          <w:rFonts w:ascii="Century Gothic" w:hAnsi="Century Gothic"/>
                        </w:rPr>
                        <w:t>it</w:t>
                      </w:r>
                      <w:proofErr w:type="spellEnd"/>
                      <w:r w:rsidRPr="00ED646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ED6462">
                        <w:rPr>
                          <w:rFonts w:ascii="Century Gothic" w:hAnsi="Century Gothic"/>
                        </w:rPr>
                        <w:t>with</w:t>
                      </w:r>
                      <w:proofErr w:type="spellEnd"/>
                      <w:r w:rsidRPr="00ED6462">
                        <w:rPr>
                          <w:rFonts w:ascii="Century Gothic" w:hAnsi="Century Gothic"/>
                        </w:rPr>
                        <w:t xml:space="preserve"> '</w:t>
                      </w:r>
                      <w:proofErr w:type="spellStart"/>
                      <w:r w:rsidRPr="00ED6462">
                        <w:rPr>
                          <w:rFonts w:ascii="Century Gothic" w:hAnsi="Century Gothic"/>
                        </w:rPr>
                        <w:t>the</w:t>
                      </w:r>
                      <w:proofErr w:type="spellEnd"/>
                      <w:r w:rsidRPr="00ED6462">
                        <w:rPr>
                          <w:rFonts w:ascii="Century Gothic" w:hAnsi="Century Gothic"/>
                        </w:rPr>
                        <w:t xml:space="preserve">'. </w:t>
                      </w:r>
                      <w:proofErr w:type="spellStart"/>
                      <w:r w:rsidRPr="00ED6462">
                        <w:rPr>
                          <w:rFonts w:ascii="Century Gothic" w:hAnsi="Century Gothic"/>
                        </w:rPr>
                        <w:t>This</w:t>
                      </w:r>
                      <w:proofErr w:type="spellEnd"/>
                      <w:r w:rsidRPr="00ED646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ED6462">
                        <w:rPr>
                          <w:rFonts w:ascii="Century Gothic" w:hAnsi="Century Gothic"/>
                        </w:rPr>
                        <w:t>is</w:t>
                      </w:r>
                      <w:proofErr w:type="spellEnd"/>
                      <w:r w:rsidRPr="00ED646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ED6462">
                        <w:rPr>
                          <w:rFonts w:ascii="Century Gothic" w:hAnsi="Century Gothic"/>
                        </w:rPr>
                        <w:t>because</w:t>
                      </w:r>
                      <w:proofErr w:type="spellEnd"/>
                      <w:r w:rsidRPr="00ED646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ED6462">
                        <w:rPr>
                          <w:rFonts w:ascii="Century Gothic" w:hAnsi="Century Gothic"/>
                        </w:rPr>
                        <w:t>there's</w:t>
                      </w:r>
                      <w:proofErr w:type="spellEnd"/>
                      <w:r w:rsidRPr="00ED646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ED6462">
                        <w:rPr>
                          <w:rFonts w:ascii="Century Gothic" w:hAnsi="Century Gothic"/>
                        </w:rPr>
                        <w:t>only</w:t>
                      </w:r>
                      <w:proofErr w:type="spellEnd"/>
                      <w:r w:rsidRPr="00ED646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ED6462">
                        <w:rPr>
                          <w:rFonts w:ascii="Century Gothic" w:hAnsi="Century Gothic"/>
                        </w:rPr>
                        <w:t>one</w:t>
                      </w:r>
                      <w:proofErr w:type="spellEnd"/>
                      <w:r w:rsidRPr="00ED6462">
                        <w:rPr>
                          <w:rFonts w:ascii="Century Gothic" w:hAnsi="Century Gothic"/>
                        </w:rPr>
                        <w:t xml:space="preserve"> (</w:t>
                      </w:r>
                      <w:proofErr w:type="spellStart"/>
                      <w:r w:rsidRPr="00ED6462">
                        <w:rPr>
                          <w:rFonts w:ascii="Century Gothic" w:hAnsi="Century Gothic"/>
                        </w:rPr>
                        <w:t>or</w:t>
                      </w:r>
                      <w:proofErr w:type="spellEnd"/>
                      <w:r w:rsidRPr="00ED646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ED6462">
                        <w:rPr>
                          <w:rFonts w:ascii="Century Gothic" w:hAnsi="Century Gothic"/>
                        </w:rPr>
                        <w:t>one</w:t>
                      </w:r>
                      <w:proofErr w:type="spellEnd"/>
                      <w:r w:rsidRPr="00ED646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ED6462">
                        <w:rPr>
                          <w:rFonts w:ascii="Century Gothic" w:hAnsi="Century Gothic"/>
                        </w:rPr>
                        <w:t>group</w:t>
                      </w:r>
                      <w:proofErr w:type="spellEnd"/>
                      <w:r w:rsidRPr="00ED6462">
                        <w:rPr>
                          <w:rFonts w:ascii="Century Gothic" w:hAnsi="Century Gothic"/>
                        </w:rPr>
                        <w:t xml:space="preserve">) of </w:t>
                      </w:r>
                      <w:proofErr w:type="spellStart"/>
                      <w:r w:rsidRPr="00ED6462">
                        <w:rPr>
                          <w:rFonts w:ascii="Century Gothic" w:hAnsi="Century Gothic"/>
                        </w:rPr>
                        <w:t>the</w:t>
                      </w:r>
                      <w:proofErr w:type="spellEnd"/>
                      <w:r w:rsidRPr="00ED646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ED6462">
                        <w:rPr>
                          <w:rFonts w:ascii="Century Gothic" w:hAnsi="Century Gothic"/>
                        </w:rPr>
                        <w:t>thing</w:t>
                      </w:r>
                      <w:proofErr w:type="spellEnd"/>
                      <w:r w:rsidRPr="00ED646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ED6462">
                        <w:rPr>
                          <w:rFonts w:ascii="Century Gothic" w:hAnsi="Century Gothic"/>
                        </w:rPr>
                        <w:t>we</w:t>
                      </w:r>
                      <w:proofErr w:type="spellEnd"/>
                      <w:r w:rsidRPr="00ED6462">
                        <w:rPr>
                          <w:rFonts w:ascii="Century Gothic" w:hAnsi="Century Gothic"/>
                        </w:rPr>
                        <w:t xml:space="preserve"> are </w:t>
                      </w:r>
                      <w:proofErr w:type="spellStart"/>
                      <w:r w:rsidRPr="00ED6462">
                        <w:rPr>
                          <w:rFonts w:ascii="Century Gothic" w:hAnsi="Century Gothic"/>
                        </w:rPr>
                        <w:t>talking</w:t>
                      </w:r>
                      <w:proofErr w:type="spellEnd"/>
                      <w:r w:rsidRPr="00ED646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ED6462">
                        <w:rPr>
                          <w:rFonts w:ascii="Century Gothic" w:hAnsi="Century Gothic"/>
                        </w:rPr>
                        <w:t>about</w:t>
                      </w:r>
                      <w:proofErr w:type="spellEnd"/>
                      <w:r w:rsidRPr="00ED6462">
                        <w:rPr>
                          <w:rFonts w:ascii="Century Gothic" w:hAnsi="Century Gothic"/>
                        </w:rPr>
                        <w:t>.</w:t>
                      </w:r>
                    </w:p>
                    <w:p w:rsidR="00ED6462" w:rsidRDefault="00ED6462" w:rsidP="00ED6462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EXAMPLES:</w:t>
                      </w:r>
                    </w:p>
                    <w:p w:rsidR="00ED6462" w:rsidRPr="00B709BE" w:rsidRDefault="00ED6462" w:rsidP="00ED6462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ind w:left="0"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highlight w:val="green"/>
                          <w:lang w:eastAsia="es-MX"/>
                        </w:rPr>
                      </w:pPr>
                      <w:proofErr w:type="spellStart"/>
                      <w:r w:rsidRPr="00B709BE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highlight w:val="green"/>
                          <w:lang w:eastAsia="es-MX"/>
                        </w:rPr>
                        <w:t>She's</w:t>
                      </w:r>
                      <w:proofErr w:type="spellEnd"/>
                      <w:r w:rsidRPr="00B709BE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highlight w:val="green"/>
                          <w:lang w:eastAsia="es-MX"/>
                        </w:rPr>
                        <w:t> </w:t>
                      </w:r>
                      <w:proofErr w:type="spellStart"/>
                      <w:r w:rsidRPr="00B709BE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FF6600"/>
                          <w:sz w:val="24"/>
                          <w:szCs w:val="24"/>
                          <w:highlight w:val="green"/>
                          <w:lang w:eastAsia="es-MX"/>
                        </w:rPr>
                        <w:t>the</w:t>
                      </w:r>
                      <w:proofErr w:type="spellEnd"/>
                      <w:r w:rsidRPr="00B709BE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highlight w:val="green"/>
                          <w:lang w:eastAsia="es-MX"/>
                        </w:rPr>
                        <w:t> </w:t>
                      </w:r>
                      <w:proofErr w:type="spellStart"/>
                      <w:r w:rsidRPr="00B709BE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highlight w:val="green"/>
                          <w:lang w:eastAsia="es-MX"/>
                        </w:rPr>
                        <w:t>most</w:t>
                      </w:r>
                      <w:proofErr w:type="spellEnd"/>
                      <w:r w:rsidRPr="00B709BE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highlight w:val="green"/>
                          <w:lang w:eastAsia="es-MX"/>
                        </w:rPr>
                        <w:t xml:space="preserve"> </w:t>
                      </w:r>
                      <w:proofErr w:type="spellStart"/>
                      <w:r w:rsidRPr="00B709BE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highlight w:val="green"/>
                          <w:lang w:eastAsia="es-MX"/>
                        </w:rPr>
                        <w:t>beautiful</w:t>
                      </w:r>
                      <w:proofErr w:type="spellEnd"/>
                      <w:r w:rsidRPr="00B709BE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highlight w:val="green"/>
                          <w:lang w:eastAsia="es-MX"/>
                        </w:rPr>
                        <w:t xml:space="preserve"> </w:t>
                      </w:r>
                      <w:proofErr w:type="spellStart"/>
                      <w:r w:rsidRPr="00B709BE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highlight w:val="green"/>
                          <w:lang w:eastAsia="es-MX"/>
                        </w:rPr>
                        <w:t>girl</w:t>
                      </w:r>
                      <w:proofErr w:type="spellEnd"/>
                      <w:r w:rsidRPr="00B709BE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highlight w:val="green"/>
                          <w:lang w:eastAsia="es-MX"/>
                        </w:rPr>
                        <w:t xml:space="preserve"> </w:t>
                      </w:r>
                      <w:proofErr w:type="spellStart"/>
                      <w:r w:rsidRPr="00B709BE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highlight w:val="green"/>
                          <w:lang w:eastAsia="es-MX"/>
                        </w:rPr>
                        <w:t>I've</w:t>
                      </w:r>
                      <w:proofErr w:type="spellEnd"/>
                      <w:r w:rsidRPr="00B709BE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highlight w:val="green"/>
                          <w:lang w:eastAsia="es-MX"/>
                        </w:rPr>
                        <w:t xml:space="preserve"> </w:t>
                      </w:r>
                      <w:proofErr w:type="spellStart"/>
                      <w:r w:rsidRPr="00B709BE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highlight w:val="green"/>
                          <w:lang w:eastAsia="es-MX"/>
                        </w:rPr>
                        <w:t>ever</w:t>
                      </w:r>
                      <w:proofErr w:type="spellEnd"/>
                      <w:r w:rsidRPr="00B709BE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highlight w:val="green"/>
                          <w:lang w:eastAsia="es-MX"/>
                        </w:rPr>
                        <w:t xml:space="preserve"> </w:t>
                      </w:r>
                      <w:proofErr w:type="spellStart"/>
                      <w:r w:rsidRPr="00B709BE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highlight w:val="green"/>
                          <w:lang w:eastAsia="es-MX"/>
                        </w:rPr>
                        <w:t>seen</w:t>
                      </w:r>
                      <w:proofErr w:type="spellEnd"/>
                      <w:r w:rsidRPr="00B709BE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highlight w:val="green"/>
                          <w:lang w:eastAsia="es-MX"/>
                        </w:rPr>
                        <w:t>.</w:t>
                      </w:r>
                    </w:p>
                    <w:p w:rsidR="00ED6462" w:rsidRPr="00B709BE" w:rsidRDefault="00ED6462" w:rsidP="00ED6462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ind w:left="0"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highlight w:val="magenta"/>
                          <w:lang w:eastAsia="es-MX"/>
                        </w:rPr>
                      </w:pPr>
                      <w:proofErr w:type="spellStart"/>
                      <w:r w:rsidRPr="00B709BE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highlight w:val="magenta"/>
                          <w:lang w:eastAsia="es-MX"/>
                        </w:rPr>
                        <w:t>It's</w:t>
                      </w:r>
                      <w:proofErr w:type="spellEnd"/>
                      <w:r w:rsidRPr="00B709BE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highlight w:val="magenta"/>
                          <w:lang w:eastAsia="es-MX"/>
                        </w:rPr>
                        <w:t> </w:t>
                      </w:r>
                      <w:proofErr w:type="spellStart"/>
                      <w:r w:rsidRPr="00B709BE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FF6600"/>
                          <w:sz w:val="24"/>
                          <w:szCs w:val="24"/>
                          <w:highlight w:val="magenta"/>
                          <w:lang w:eastAsia="es-MX"/>
                        </w:rPr>
                        <w:t>the</w:t>
                      </w:r>
                      <w:proofErr w:type="spellEnd"/>
                      <w:r w:rsidRPr="00B709BE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highlight w:val="magenta"/>
                          <w:lang w:eastAsia="es-MX"/>
                        </w:rPr>
                        <w:t> </w:t>
                      </w:r>
                      <w:proofErr w:type="spellStart"/>
                      <w:r w:rsidRPr="00B709BE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highlight w:val="magenta"/>
                          <w:lang w:eastAsia="es-MX"/>
                        </w:rPr>
                        <w:t>best</w:t>
                      </w:r>
                      <w:proofErr w:type="spellEnd"/>
                      <w:r w:rsidRPr="00B709BE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highlight w:val="magenta"/>
                          <w:lang w:eastAsia="es-MX"/>
                        </w:rPr>
                        <w:t xml:space="preserve"> café in London.</w:t>
                      </w:r>
                    </w:p>
                    <w:p w:rsidR="00ED6462" w:rsidRPr="00ED6462" w:rsidRDefault="00ED6462" w:rsidP="00ED6462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2427556</wp:posOffset>
                </wp:positionH>
                <wp:positionV relativeFrom="paragraph">
                  <wp:posOffset>505265</wp:posOffset>
                </wp:positionV>
                <wp:extent cx="1556238" cy="351692"/>
                <wp:effectExtent l="0" t="0" r="25400" b="1079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238" cy="35169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462" w:rsidRDefault="00ED6462" w:rsidP="00ED6462">
                            <w:pPr>
                              <w:jc w:val="center"/>
                            </w:pPr>
                            <w:r w:rsidRPr="00ED6462">
                              <w:rPr>
                                <w:rFonts w:ascii="Century Gothic" w:hAnsi="Century Gothic"/>
                                <w:b/>
                              </w:rPr>
                              <w:t>SUPERLATIVES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7" o:spid="_x0000_s1045" style="position:absolute;left:0;text-align:left;margin-left:191.15pt;margin-top:39.8pt;width:122.55pt;height:27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yq5bwIAAC0FAAAOAAAAZHJzL2Uyb0RvYy54bWysVN1q2zAUvh/sHYTuV8dukq4hTgkpHYPS&#10;lraj14osJWaSjiYpsbO32bPsxXYkO27pChtjN7aOznf+v6P5RasV2QvnazAlzU9GlAjDoarNpqRf&#10;Hq8+fKTEB2YqpsCIkh6EpxeL9+/mjZ2JAragKuEIOjF+1tiSbkOwsyzzfCs08ydghUGlBKdZQNFt&#10;ssqxBr1rlRWj0TRrwFXWARfe4+1lp6SL5F9KwcOtlF4EokqKuYX0dem7jt9sMWezjWN2W/M+DfYP&#10;WWhWGww6uLpkgZGdq39zpWvuwIMMJxx0BlLWXKQasJp89Kqahy2zItWCzfF2aJP/f275zf7Okboq&#10;aXFGiWEaZ3SPXfv5w2x2CgjeYosa62eIfLB3rpc8HmO9rXQ6/rES0qa2Hoa2ijYQjpf5ZDItTpEI&#10;HHWnk3x6XkSn2bO1dT58EqBJPJTUYQKpm2x/7UMHPULQLmbTxU+ncFAipqDMvZBYSoyYrBOJxEo5&#10;smc4fsa5MGHch07oaCZrpQbD4s+GPT6aikSwwfgvog4WKTKYMBjr2oB7K3r1Ne9Tlh3+2IGu7tiC&#10;0K7bNMN8GqHxag3VAQfroGO8t/yqxt5eMx/umEOK4zLg2oZb/EgFTUmhP1GyBff9rfuIR+ahlpIG&#10;V6ak/tuOOUGJ+myQk+f5eBx3LAnjyVmBgnupWb/UmJ1eAY4lxwfC8nSM+KCOR+lAP+F2L2NUVDHD&#10;MXZJeXBHYRW6Vcb3gYvlMsFwrywL1+bB8iMRInce2yfmbE+wgNS8geN6sdkrnnXYOCIDy10AWScS&#10;Pve1HwHuZKJx/37EpX8pJ9TzK7f4BQAA//8DAFBLAwQUAAYACAAAACEAJoD3qd8AAAAKAQAADwAA&#10;AGRycy9kb3ducmV2LnhtbEyPwU7DMBBE70j8g7VIXBC1m7RJG+JUqBISHCkc4ObGSxIRr6PYbcLf&#10;s5zKcTVPM2/L3ex6ccYxdJ40LBcKBFLtbUeNhve3p/sNiBANWdN7Qg0/GGBXXV+VprB+olc8H2Ij&#10;uIRCYTS0MQ6FlKFu0Zmw8AMSZ19+dCbyOTbSjmbictfLRKlMOtMRL7RmwH2L9ffh5DSQmvz2Y/0p&#10;57t8WL40Nt+r51zr25v58QFExDleYPjTZ3Wo2OnoT2SD6DWkmyRlVEO+zUAwkCX5CsSRyXStQFal&#10;/P9C9QsAAP//AwBQSwECLQAUAAYACAAAACEAtoM4kv4AAADhAQAAEwAAAAAAAAAAAAAAAAAAAAAA&#10;W0NvbnRlbnRfVHlwZXNdLnhtbFBLAQItABQABgAIAAAAIQA4/SH/1gAAAJQBAAALAAAAAAAAAAAA&#10;AAAAAC8BAABfcmVscy8ucmVsc1BLAQItABQABgAIAAAAIQAUcyq5bwIAAC0FAAAOAAAAAAAAAAAA&#10;AAAAAC4CAABkcnMvZTJvRG9jLnhtbFBLAQItABQABgAIAAAAIQAmgPep3wAAAAoBAAAPAAAAAAAA&#10;AAAAAAAAAMkEAABkcnMvZG93bnJldi54bWxQSwUGAAAAAAQABADzAAAA1Q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ED6462" w:rsidRDefault="00ED6462" w:rsidP="00ED6462">
                      <w:pPr>
                        <w:jc w:val="center"/>
                      </w:pPr>
                      <w:r w:rsidRPr="00ED6462">
                        <w:rPr>
                          <w:rFonts w:ascii="Century Gothic" w:hAnsi="Century Gothic"/>
                          <w:b/>
                        </w:rPr>
                        <w:t>SUPERLATIVES</w:t>
                      </w:r>
                    </w:p>
                  </w:txbxContent>
                </v:textbox>
              </v:rect>
            </w:pict>
          </mc:Fallback>
        </mc:AlternateContent>
      </w:r>
      <w:r w:rsidRPr="00ED6462">
        <w:rPr>
          <w:rFonts w:ascii="Century Gothic" w:hAnsi="Century Gothic"/>
          <w:b/>
        </w:rPr>
        <w:t>EXPECTED LEARNING: KNOW WHEN TO USE SUPERLATIVES AND HOW.</w:t>
      </w:r>
    </w:p>
    <w:p w:rsidR="00B709BE" w:rsidRPr="00B709BE" w:rsidRDefault="00B709BE" w:rsidP="00B709BE">
      <w:pPr>
        <w:rPr>
          <w:rFonts w:ascii="Century Gothic" w:hAnsi="Century Gothic"/>
        </w:rPr>
      </w:pPr>
    </w:p>
    <w:p w:rsidR="00B709BE" w:rsidRPr="00B709BE" w:rsidRDefault="00B709BE" w:rsidP="00B709BE">
      <w:pPr>
        <w:rPr>
          <w:rFonts w:ascii="Century Gothic" w:hAnsi="Century Gothic"/>
        </w:rPr>
      </w:pPr>
    </w:p>
    <w:p w:rsidR="00B709BE" w:rsidRPr="00B709BE" w:rsidRDefault="00B709BE" w:rsidP="00B709BE">
      <w:pPr>
        <w:rPr>
          <w:rFonts w:ascii="Century Gothic" w:hAnsi="Century Gothic"/>
        </w:rPr>
      </w:pPr>
    </w:p>
    <w:p w:rsidR="00B709BE" w:rsidRPr="00B709BE" w:rsidRDefault="00B709BE" w:rsidP="00B709BE">
      <w:pPr>
        <w:rPr>
          <w:rFonts w:ascii="Century Gothic" w:hAnsi="Century Gothic"/>
        </w:rPr>
      </w:pPr>
    </w:p>
    <w:p w:rsidR="00B709BE" w:rsidRPr="00B709BE" w:rsidRDefault="00B709BE" w:rsidP="00B709BE">
      <w:pPr>
        <w:rPr>
          <w:rFonts w:ascii="Century Gothic" w:hAnsi="Century Gothic"/>
        </w:rPr>
      </w:pPr>
    </w:p>
    <w:p w:rsidR="00B709BE" w:rsidRPr="00B709BE" w:rsidRDefault="00B709BE" w:rsidP="00B709BE">
      <w:pPr>
        <w:rPr>
          <w:rFonts w:ascii="Century Gothic" w:hAnsi="Century Gothic"/>
        </w:rPr>
      </w:pPr>
    </w:p>
    <w:p w:rsidR="00B709BE" w:rsidRPr="00B709BE" w:rsidRDefault="00B709BE" w:rsidP="00B709BE">
      <w:pPr>
        <w:rPr>
          <w:rFonts w:ascii="Century Gothic" w:hAnsi="Century Gothic"/>
        </w:rPr>
      </w:pPr>
    </w:p>
    <w:p w:rsidR="00B709BE" w:rsidRPr="00B709BE" w:rsidRDefault="00B709BE" w:rsidP="00B709BE">
      <w:pPr>
        <w:rPr>
          <w:rFonts w:ascii="Century Gothic" w:hAnsi="Century Gothic"/>
        </w:rPr>
      </w:pPr>
    </w:p>
    <w:p w:rsidR="00B709BE" w:rsidRPr="00B709BE" w:rsidRDefault="00B709BE" w:rsidP="00B709BE">
      <w:pPr>
        <w:rPr>
          <w:rFonts w:ascii="Century Gothic" w:hAnsi="Century Gothic"/>
        </w:rPr>
      </w:pPr>
    </w:p>
    <w:p w:rsidR="00B709BE" w:rsidRPr="00B709BE" w:rsidRDefault="00B709BE" w:rsidP="00B709BE">
      <w:pPr>
        <w:rPr>
          <w:rFonts w:ascii="Century Gothic" w:hAnsi="Century Gothic"/>
        </w:rPr>
      </w:pPr>
    </w:p>
    <w:p w:rsidR="00B709BE" w:rsidRPr="00B709BE" w:rsidRDefault="00B709BE" w:rsidP="00B709BE">
      <w:pPr>
        <w:rPr>
          <w:rFonts w:ascii="Century Gothic" w:hAnsi="Century Gothic"/>
        </w:rPr>
      </w:pPr>
    </w:p>
    <w:p w:rsidR="00B709BE" w:rsidRPr="00B709BE" w:rsidRDefault="00B709BE" w:rsidP="00B709BE">
      <w:pPr>
        <w:rPr>
          <w:rFonts w:ascii="Century Gothic" w:hAnsi="Century Gothic"/>
        </w:rPr>
      </w:pPr>
    </w:p>
    <w:p w:rsidR="00B709BE" w:rsidRPr="00B709BE" w:rsidRDefault="00B709BE" w:rsidP="00B709BE">
      <w:pPr>
        <w:rPr>
          <w:rFonts w:ascii="Century Gothic" w:hAnsi="Century Gothic"/>
        </w:rPr>
      </w:pPr>
    </w:p>
    <w:p w:rsidR="00B709BE" w:rsidRPr="00B709BE" w:rsidRDefault="00B709BE" w:rsidP="00B709BE">
      <w:pPr>
        <w:rPr>
          <w:rFonts w:ascii="Century Gothic" w:hAnsi="Century Gothic"/>
        </w:rPr>
      </w:pPr>
    </w:p>
    <w:p w:rsidR="00B709BE" w:rsidRPr="00B709BE" w:rsidRDefault="00B709BE" w:rsidP="00B709BE">
      <w:pPr>
        <w:rPr>
          <w:rFonts w:ascii="Century Gothic" w:hAnsi="Century Gothic"/>
        </w:rPr>
      </w:pPr>
    </w:p>
    <w:p w:rsidR="00B709BE" w:rsidRPr="00B709BE" w:rsidRDefault="00B709BE" w:rsidP="00B709BE">
      <w:pPr>
        <w:rPr>
          <w:rFonts w:ascii="Century Gothic" w:hAnsi="Century Gothic"/>
        </w:rPr>
      </w:pPr>
    </w:p>
    <w:p w:rsidR="00B709BE" w:rsidRPr="00B709BE" w:rsidRDefault="00B709BE" w:rsidP="00B709BE">
      <w:pPr>
        <w:rPr>
          <w:rFonts w:ascii="Century Gothic" w:hAnsi="Century Gothic"/>
        </w:rPr>
      </w:pPr>
    </w:p>
    <w:p w:rsidR="00B709BE" w:rsidRPr="00B709BE" w:rsidRDefault="00B709BE" w:rsidP="00B709BE">
      <w:pPr>
        <w:rPr>
          <w:rFonts w:ascii="Century Gothic" w:hAnsi="Century Gothic"/>
        </w:rPr>
      </w:pPr>
    </w:p>
    <w:p w:rsidR="00B709BE" w:rsidRPr="00B709BE" w:rsidRDefault="00B709BE" w:rsidP="00B709BE">
      <w:pPr>
        <w:rPr>
          <w:rFonts w:ascii="Century Gothic" w:hAnsi="Century Gothic"/>
        </w:rPr>
      </w:pPr>
    </w:p>
    <w:p w:rsidR="00B709BE" w:rsidRDefault="00B709BE" w:rsidP="00B709BE">
      <w:pPr>
        <w:rPr>
          <w:rFonts w:ascii="Century Gothic" w:hAnsi="Century Gothic"/>
        </w:rPr>
      </w:pPr>
    </w:p>
    <w:p w:rsidR="00B709BE" w:rsidRPr="00B709BE" w:rsidRDefault="00B709BE" w:rsidP="00B709BE">
      <w:pPr>
        <w:rPr>
          <w:rFonts w:ascii="Century Gothic" w:hAnsi="Century Gothic"/>
        </w:rPr>
      </w:pPr>
    </w:p>
    <w:p w:rsidR="00B709BE" w:rsidRDefault="00B709BE" w:rsidP="00B709BE">
      <w:pPr>
        <w:rPr>
          <w:rFonts w:ascii="Century Gothic" w:hAnsi="Century Gothic"/>
        </w:rPr>
      </w:pPr>
    </w:p>
    <w:p w:rsidR="00B709BE" w:rsidRDefault="00B709BE" w:rsidP="00B709BE">
      <w:pPr>
        <w:rPr>
          <w:rFonts w:ascii="Century Gothic" w:hAnsi="Century Gothic"/>
        </w:rPr>
      </w:pPr>
    </w:p>
    <w:p w:rsidR="00ED6462" w:rsidRDefault="00B709BE" w:rsidP="00B709BE">
      <w:pPr>
        <w:tabs>
          <w:tab w:val="left" w:pos="114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B709BE" w:rsidRDefault="00B709BE" w:rsidP="00B709BE">
      <w:pPr>
        <w:tabs>
          <w:tab w:val="left" w:pos="1140"/>
        </w:tabs>
        <w:rPr>
          <w:rFonts w:ascii="Century Gothic" w:hAnsi="Century Gothic"/>
        </w:rPr>
      </w:pPr>
    </w:p>
    <w:p w:rsidR="00B709BE" w:rsidRDefault="00B709BE" w:rsidP="00B709BE">
      <w:pPr>
        <w:tabs>
          <w:tab w:val="left" w:pos="1140"/>
        </w:tabs>
        <w:rPr>
          <w:rFonts w:ascii="Century Gothic" w:hAnsi="Century Gothic"/>
        </w:rPr>
      </w:pPr>
    </w:p>
    <w:p w:rsidR="00B709BE" w:rsidRDefault="00B709BE" w:rsidP="00B709BE">
      <w:pPr>
        <w:tabs>
          <w:tab w:val="left" w:pos="1140"/>
        </w:tabs>
        <w:rPr>
          <w:rFonts w:ascii="Century Gothic" w:hAnsi="Century Gothic"/>
        </w:rPr>
      </w:pPr>
    </w:p>
    <w:p w:rsidR="00B709BE" w:rsidRDefault="00B709BE" w:rsidP="00B709BE">
      <w:pPr>
        <w:tabs>
          <w:tab w:val="left" w:pos="1140"/>
        </w:tabs>
        <w:rPr>
          <w:rFonts w:ascii="Century Gothic" w:hAnsi="Century Gothic"/>
        </w:rPr>
      </w:pPr>
    </w:p>
    <w:p w:rsidR="00B709BE" w:rsidRPr="00B709BE" w:rsidRDefault="00B709BE" w:rsidP="00B709BE">
      <w:pPr>
        <w:rPr>
          <w:rFonts w:ascii="Century Gothic" w:hAnsi="Century Gothic"/>
        </w:rPr>
      </w:pPr>
    </w:p>
    <w:p w:rsidR="00B709BE" w:rsidRPr="00B709BE" w:rsidRDefault="00B709BE" w:rsidP="00B709BE">
      <w:pPr>
        <w:rPr>
          <w:rFonts w:ascii="Century Gothic" w:hAnsi="Century Gothic"/>
        </w:rPr>
      </w:pPr>
    </w:p>
    <w:p w:rsidR="00B709BE" w:rsidRPr="00B709BE" w:rsidRDefault="00B709BE" w:rsidP="00B709BE">
      <w:pPr>
        <w:rPr>
          <w:rFonts w:ascii="Century Gothic" w:hAnsi="Century Gothic"/>
        </w:rPr>
      </w:pPr>
    </w:p>
    <w:p w:rsidR="00B709BE" w:rsidRPr="00B709BE" w:rsidRDefault="00B709BE" w:rsidP="00B709BE">
      <w:pPr>
        <w:rPr>
          <w:rFonts w:ascii="Century Gothic" w:hAnsi="Century Gothic"/>
        </w:rPr>
      </w:pPr>
    </w:p>
    <w:p w:rsidR="00B709BE" w:rsidRPr="00B709BE" w:rsidRDefault="00B709BE" w:rsidP="00B709BE">
      <w:pPr>
        <w:rPr>
          <w:rFonts w:ascii="Century Gothic" w:hAnsi="Century Gothic"/>
        </w:rPr>
      </w:pPr>
    </w:p>
    <w:p w:rsidR="00B709BE" w:rsidRPr="00B709BE" w:rsidRDefault="00B709BE" w:rsidP="00B709BE">
      <w:pPr>
        <w:rPr>
          <w:rFonts w:ascii="Century Gothic" w:hAnsi="Century Gothic"/>
        </w:rPr>
      </w:pPr>
    </w:p>
    <w:p w:rsidR="00B709BE" w:rsidRPr="00B709BE" w:rsidRDefault="00B709BE" w:rsidP="00B709BE">
      <w:pPr>
        <w:rPr>
          <w:rFonts w:ascii="Century Gothic" w:hAnsi="Century Gothic"/>
        </w:rPr>
      </w:pPr>
    </w:p>
    <w:p w:rsidR="00B709BE" w:rsidRPr="00B709BE" w:rsidRDefault="00B709BE" w:rsidP="00B709BE">
      <w:pPr>
        <w:rPr>
          <w:rFonts w:ascii="Century Gothic" w:hAnsi="Century Gothic"/>
        </w:rPr>
      </w:pPr>
    </w:p>
    <w:p w:rsidR="00B709BE" w:rsidRPr="00B709BE" w:rsidRDefault="00B709BE" w:rsidP="00B709BE">
      <w:pPr>
        <w:rPr>
          <w:rFonts w:ascii="Century Gothic" w:hAnsi="Century Gothic"/>
        </w:rPr>
      </w:pPr>
    </w:p>
    <w:p w:rsidR="00B709BE" w:rsidRPr="00B709BE" w:rsidRDefault="00B709BE" w:rsidP="00B709BE">
      <w:pPr>
        <w:rPr>
          <w:rFonts w:ascii="Century Gothic" w:hAnsi="Century Gothic"/>
        </w:rPr>
      </w:pPr>
    </w:p>
    <w:p w:rsidR="00B709BE" w:rsidRPr="00B709BE" w:rsidRDefault="00B709BE" w:rsidP="00B709BE">
      <w:pPr>
        <w:rPr>
          <w:rFonts w:ascii="Century Gothic" w:hAnsi="Century Gothic"/>
        </w:rPr>
      </w:pPr>
    </w:p>
    <w:p w:rsidR="00B709BE" w:rsidRPr="00B709BE" w:rsidRDefault="00B709BE" w:rsidP="00B709BE">
      <w:pPr>
        <w:rPr>
          <w:rFonts w:ascii="Century Gothic" w:hAnsi="Century Gothic"/>
        </w:rPr>
      </w:pPr>
    </w:p>
    <w:p w:rsidR="00B709BE" w:rsidRDefault="00B709BE" w:rsidP="00B709BE">
      <w:pPr>
        <w:rPr>
          <w:rFonts w:ascii="Century Gothic" w:hAnsi="Century Gothic"/>
        </w:rPr>
      </w:pPr>
    </w:p>
    <w:p w:rsidR="00B709BE" w:rsidRDefault="00B709BE" w:rsidP="00B709BE">
      <w:pPr>
        <w:rPr>
          <w:rFonts w:ascii="Century Gothic" w:hAnsi="Century Gothic"/>
        </w:rPr>
      </w:pPr>
    </w:p>
    <w:p w:rsidR="00B709BE" w:rsidRDefault="00B709BE" w:rsidP="00B709BE">
      <w:pPr>
        <w:rPr>
          <w:rFonts w:ascii="Century Gothic" w:hAnsi="Century Gothic"/>
        </w:rPr>
      </w:pPr>
    </w:p>
    <w:p w:rsidR="00B709BE" w:rsidRPr="00B709BE" w:rsidRDefault="00B709BE" w:rsidP="00B709BE">
      <w:pPr>
        <w:tabs>
          <w:tab w:val="left" w:pos="3900"/>
        </w:tabs>
        <w:rPr>
          <w:rFonts w:ascii="Century Gothic" w:hAnsi="Century Gothic"/>
        </w:rPr>
      </w:pPr>
      <w:bookmarkStart w:id="0" w:name="_GoBack"/>
      <w:bookmarkEnd w:id="0"/>
    </w:p>
    <w:sectPr w:rsidR="00B709BE" w:rsidRPr="00B709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Bk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n 44" o:spid="_x0000_i1030" type="#_x0000_t75" style="width:12.7pt;height:14.5pt;visibility:visible;mso-wrap-style:square" o:bullet="t">
        <v:imagedata r:id="rId1" o:title=""/>
      </v:shape>
    </w:pict>
  </w:numPicBullet>
  <w:abstractNum w:abstractNumId="0">
    <w:nsid w:val="030B6951"/>
    <w:multiLevelType w:val="multilevel"/>
    <w:tmpl w:val="3492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E31AF"/>
    <w:multiLevelType w:val="multilevel"/>
    <w:tmpl w:val="62A6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A7EBE"/>
    <w:multiLevelType w:val="hybridMultilevel"/>
    <w:tmpl w:val="1B0CF752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4C231DA"/>
    <w:multiLevelType w:val="hybridMultilevel"/>
    <w:tmpl w:val="EFF8A7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872FE"/>
    <w:multiLevelType w:val="hybridMultilevel"/>
    <w:tmpl w:val="A1AA8C22"/>
    <w:lvl w:ilvl="0" w:tplc="966890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1804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E699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FC33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7422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0CEB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7A30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BE93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1618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A5"/>
    <w:rsid w:val="000C6CA5"/>
    <w:rsid w:val="001009C2"/>
    <w:rsid w:val="00103613"/>
    <w:rsid w:val="00232684"/>
    <w:rsid w:val="002B27E5"/>
    <w:rsid w:val="003B0BE8"/>
    <w:rsid w:val="004536A0"/>
    <w:rsid w:val="004A33B1"/>
    <w:rsid w:val="00505B73"/>
    <w:rsid w:val="00736755"/>
    <w:rsid w:val="007E1A85"/>
    <w:rsid w:val="00876570"/>
    <w:rsid w:val="00972C22"/>
    <w:rsid w:val="00A146BF"/>
    <w:rsid w:val="00A44B73"/>
    <w:rsid w:val="00A63270"/>
    <w:rsid w:val="00A63E2F"/>
    <w:rsid w:val="00A76E52"/>
    <w:rsid w:val="00B709BE"/>
    <w:rsid w:val="00E1260C"/>
    <w:rsid w:val="00EC321D"/>
    <w:rsid w:val="00ED6462"/>
    <w:rsid w:val="00F6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5DF58BE-C56A-4F4E-9117-15DF99B6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CA5"/>
  </w:style>
  <w:style w:type="paragraph" w:styleId="Ttulo1">
    <w:name w:val="heading 1"/>
    <w:basedOn w:val="Normal"/>
    <w:next w:val="Normal"/>
    <w:link w:val="Ttulo1Car"/>
    <w:uiPriority w:val="9"/>
    <w:qFormat/>
    <w:rsid w:val="002326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-nfasis2">
    <w:name w:val="Grid Table 4 Accent 2"/>
    <w:basedOn w:val="Tablanormal"/>
    <w:uiPriority w:val="49"/>
    <w:rsid w:val="000C6C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2326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232684"/>
    <w:pPr>
      <w:ind w:left="720"/>
      <w:contextualSpacing/>
    </w:pPr>
    <w:rPr>
      <w:rFonts w:ascii="Bodoni Bk BT" w:hAnsi="Bodoni Bk BT" w:cs="Times New Roman"/>
      <w:bCs/>
      <w:color w:val="000000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3B0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1012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2</cp:revision>
  <dcterms:created xsi:type="dcterms:W3CDTF">2021-11-22T19:33:00Z</dcterms:created>
  <dcterms:modified xsi:type="dcterms:W3CDTF">2021-11-22T19:33:00Z</dcterms:modified>
</cp:coreProperties>
</file>